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EE" w:rsidRDefault="005E40EE" w:rsidP="00BC467B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rFonts w:ascii="Calibri" w:hAnsi="Calibri" w:cs="Arial"/>
          <w:b/>
          <w:sz w:val="22"/>
          <w:szCs w:val="22"/>
          <w:lang w:eastAsia="en-US"/>
        </w:rPr>
      </w:pPr>
      <w:bookmarkStart w:id="0" w:name="_GoBack"/>
      <w:bookmarkEnd w:id="0"/>
    </w:p>
    <w:p w:rsidR="005E40EE" w:rsidRPr="00795B42" w:rsidRDefault="005E40EE" w:rsidP="00BC467B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ascii="Calibri" w:hAnsi="Calibri" w:cs="Calibri"/>
          <w:b/>
        </w:rPr>
      </w:pPr>
      <w:bookmarkStart w:id="1" w:name="_Toc312064592"/>
      <w:bookmarkStart w:id="2" w:name="_Toc375316637"/>
      <w:bookmarkStart w:id="3" w:name="_Toc412557138"/>
      <w:r w:rsidRPr="007E5092">
        <w:rPr>
          <w:rFonts w:ascii="Calibri" w:hAnsi="Calibri" w:cs="Calibri"/>
          <w:b/>
        </w:rPr>
        <w:t xml:space="preserve">Załącznik </w:t>
      </w:r>
      <w:r w:rsidR="003D6EBA">
        <w:rPr>
          <w:rFonts w:ascii="Calibri" w:hAnsi="Calibri" w:cs="Calibri"/>
          <w:b/>
        </w:rPr>
        <w:t>19</w:t>
      </w:r>
      <w:r w:rsidRPr="007E5092">
        <w:rPr>
          <w:rFonts w:ascii="Calibri" w:hAnsi="Calibri" w:cs="Calibri"/>
          <w:b/>
        </w:rPr>
        <w:t xml:space="preserve"> – </w:t>
      </w:r>
      <w:r w:rsidRPr="00795B42">
        <w:rPr>
          <w:rFonts w:ascii="Calibri" w:hAnsi="Calibri" w:cs="Calibri"/>
          <w:b/>
        </w:rPr>
        <w:t xml:space="preserve">Wzór </w:t>
      </w:r>
      <w:bookmarkEnd w:id="1"/>
      <w:bookmarkEnd w:id="2"/>
      <w:bookmarkEnd w:id="3"/>
      <w:r w:rsidRPr="00795B42">
        <w:rPr>
          <w:rFonts w:ascii="Calibri" w:hAnsi="Calibri" w:cs="Calibri"/>
          <w:b/>
        </w:rPr>
        <w:t xml:space="preserve">opisu założeń modelu </w:t>
      </w:r>
      <w:r w:rsidR="001A193F">
        <w:rPr>
          <w:rFonts w:ascii="Calibri" w:hAnsi="Calibri"/>
          <w:b/>
          <w:lang w:eastAsia="en-US"/>
        </w:rPr>
        <w:t xml:space="preserve">funkcjonowania Lokalnego </w:t>
      </w:r>
      <w:r w:rsidR="006D1B0B">
        <w:rPr>
          <w:rFonts w:ascii="Calibri" w:hAnsi="Calibri"/>
          <w:b/>
          <w:lang w:eastAsia="en-US"/>
        </w:rPr>
        <w:t xml:space="preserve">Ośrodka Wiedzy </w:t>
      </w:r>
      <w:r w:rsidR="004B0043">
        <w:rPr>
          <w:rFonts w:ascii="Calibri" w:hAnsi="Calibri"/>
          <w:b/>
          <w:lang w:eastAsia="en-US"/>
        </w:rPr>
        <w:br/>
      </w:r>
      <w:r w:rsidR="006D1B0B">
        <w:rPr>
          <w:rFonts w:ascii="Calibri" w:hAnsi="Calibri"/>
          <w:b/>
          <w:lang w:eastAsia="en-US"/>
        </w:rPr>
        <w:t>i Edukacji</w:t>
      </w:r>
      <w:r w:rsidR="003D6EBA">
        <w:rPr>
          <w:rFonts w:ascii="Calibri" w:hAnsi="Calibri"/>
          <w:b/>
          <w:lang w:eastAsia="en-US"/>
        </w:rPr>
        <w:t xml:space="preserve">  oraz opis</w:t>
      </w:r>
      <w:r w:rsidR="00595FEC" w:rsidRPr="00595FEC">
        <w:t xml:space="preserve"> </w:t>
      </w:r>
      <w:r w:rsidR="00595FEC" w:rsidRPr="00595FEC">
        <w:rPr>
          <w:rFonts w:ascii="Calibri" w:hAnsi="Calibri"/>
          <w:b/>
          <w:lang w:eastAsia="en-US"/>
        </w:rPr>
        <w:t>metodologii doboru</w:t>
      </w:r>
      <w:r w:rsidR="003D6EBA">
        <w:rPr>
          <w:rFonts w:ascii="Calibri" w:hAnsi="Calibri"/>
          <w:b/>
          <w:lang w:eastAsia="en-US"/>
        </w:rPr>
        <w:t xml:space="preserve"> organów prowadzących do projektu</w:t>
      </w:r>
    </w:p>
    <w:p w:rsidR="00595FEC" w:rsidRDefault="00595FEC" w:rsidP="00BC467B">
      <w:pPr>
        <w:spacing w:before="120" w:after="240"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5E40EE" w:rsidRDefault="005E40EE" w:rsidP="00BC467B">
      <w:pPr>
        <w:spacing w:before="120" w:after="24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795B42">
        <w:rPr>
          <w:rFonts w:ascii="Calibri" w:hAnsi="Calibri" w:cs="Calibri"/>
          <w:b/>
          <w:sz w:val="32"/>
          <w:szCs w:val="32"/>
        </w:rPr>
        <w:t xml:space="preserve">Opis </w:t>
      </w:r>
      <w:r w:rsidR="006D1B0B">
        <w:rPr>
          <w:rFonts w:ascii="Calibri" w:hAnsi="Calibri" w:cs="Calibri"/>
          <w:b/>
          <w:sz w:val="32"/>
          <w:szCs w:val="32"/>
        </w:rPr>
        <w:t xml:space="preserve">założeń </w:t>
      </w:r>
      <w:r w:rsidRPr="00795B42">
        <w:rPr>
          <w:rFonts w:ascii="Calibri" w:hAnsi="Calibri" w:cs="Calibri"/>
          <w:b/>
          <w:sz w:val="32"/>
          <w:szCs w:val="32"/>
        </w:rPr>
        <w:t>modelu</w:t>
      </w:r>
      <w:r w:rsidR="001A193F" w:rsidRPr="001A193F">
        <w:t xml:space="preserve"> </w:t>
      </w:r>
      <w:r w:rsidR="001A193F" w:rsidRPr="001A193F">
        <w:rPr>
          <w:rFonts w:ascii="Calibri" w:hAnsi="Calibri" w:cs="Calibri"/>
          <w:b/>
          <w:sz w:val="32"/>
          <w:szCs w:val="32"/>
        </w:rPr>
        <w:t xml:space="preserve">funkcjonowania Lokalnego Ośrodka Wiedzy </w:t>
      </w:r>
      <w:r w:rsidR="004B0043">
        <w:rPr>
          <w:rFonts w:ascii="Calibri" w:hAnsi="Calibri" w:cs="Calibri"/>
          <w:b/>
          <w:sz w:val="32"/>
          <w:szCs w:val="32"/>
        </w:rPr>
        <w:br/>
      </w:r>
      <w:r w:rsidR="001A193F" w:rsidRPr="001A193F">
        <w:rPr>
          <w:rFonts w:ascii="Calibri" w:hAnsi="Calibri" w:cs="Calibri"/>
          <w:b/>
          <w:sz w:val="32"/>
          <w:szCs w:val="32"/>
        </w:rPr>
        <w:t>i Edukacji</w:t>
      </w:r>
      <w:r w:rsidR="006D1B0B">
        <w:rPr>
          <w:rFonts w:ascii="Calibri" w:hAnsi="Calibri" w:cs="Calibri"/>
          <w:b/>
          <w:sz w:val="32"/>
          <w:szCs w:val="32"/>
        </w:rPr>
        <w:t xml:space="preserve"> (LOWE)</w:t>
      </w:r>
      <w:r w:rsidR="00595FEC">
        <w:rPr>
          <w:rFonts w:ascii="Calibri" w:hAnsi="Calibri" w:cs="Calibri"/>
          <w:b/>
          <w:sz w:val="32"/>
          <w:szCs w:val="32"/>
        </w:rPr>
        <w:t xml:space="preserve"> </w:t>
      </w:r>
      <w:r w:rsidR="003D6EBA" w:rsidRPr="003D6EBA">
        <w:rPr>
          <w:rFonts w:ascii="Calibri" w:hAnsi="Calibri" w:cs="Calibri"/>
          <w:b/>
          <w:sz w:val="32"/>
          <w:szCs w:val="32"/>
        </w:rPr>
        <w:t xml:space="preserve">oraz opis </w:t>
      </w:r>
      <w:r w:rsidR="00595FEC">
        <w:rPr>
          <w:rFonts w:ascii="Calibri" w:hAnsi="Calibri" w:cs="Calibri"/>
          <w:b/>
          <w:sz w:val="32"/>
          <w:szCs w:val="32"/>
        </w:rPr>
        <w:t>metodologii doboru</w:t>
      </w:r>
      <w:r w:rsidR="003D6EBA" w:rsidRPr="003D6EBA">
        <w:rPr>
          <w:rFonts w:ascii="Calibri" w:hAnsi="Calibri" w:cs="Calibri"/>
          <w:b/>
          <w:sz w:val="32"/>
          <w:szCs w:val="32"/>
        </w:rPr>
        <w:t xml:space="preserve"> organów prowadzących do projektu</w:t>
      </w:r>
    </w:p>
    <w:p w:rsidR="003D6EBA" w:rsidRPr="00795B42" w:rsidRDefault="003D6EBA" w:rsidP="00BC467B">
      <w:pPr>
        <w:spacing w:before="120" w:after="240"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(max. 9 000 znaków)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5E40EE" w:rsidRPr="00190ED3" w:rsidTr="003D6EBA">
        <w:tc>
          <w:tcPr>
            <w:tcW w:w="9062" w:type="dxa"/>
            <w:shd w:val="clear" w:color="auto" w:fill="99CCFF"/>
          </w:tcPr>
          <w:p w:rsidR="005E40EE" w:rsidRPr="0021092F" w:rsidRDefault="005E40EE" w:rsidP="004B0043">
            <w:pPr>
              <w:pStyle w:val="Akapitzlist1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autoSpaceDE/>
              <w:autoSpaceDN/>
              <w:spacing w:before="120" w:after="120"/>
              <w:ind w:left="540" w:hanging="540"/>
              <w:contextualSpacing/>
              <w:jc w:val="both"/>
              <w:rPr>
                <w:szCs w:val="24"/>
              </w:rPr>
            </w:pPr>
            <w:r w:rsidRPr="0021092F">
              <w:rPr>
                <w:szCs w:val="24"/>
              </w:rPr>
              <w:t>Założenia modelu planowanego do wypracowania</w:t>
            </w:r>
            <w:r w:rsidR="004B0043">
              <w:rPr>
                <w:szCs w:val="24"/>
              </w:rPr>
              <w:t xml:space="preserve"> w ramach projektu zgodnie </w:t>
            </w:r>
            <w:r w:rsidR="004B0043">
              <w:rPr>
                <w:szCs w:val="24"/>
              </w:rPr>
              <w:br/>
              <w:t>z kryterium dostępu nr 5</w:t>
            </w:r>
            <w:r w:rsidRPr="0021092F">
              <w:rPr>
                <w:szCs w:val="24"/>
              </w:rPr>
              <w:t xml:space="preserve"> </w:t>
            </w:r>
            <w:r w:rsidR="003D6EBA">
              <w:rPr>
                <w:szCs w:val="24"/>
              </w:rPr>
              <w:t>(max. 5 500 znaków)</w:t>
            </w:r>
          </w:p>
        </w:tc>
      </w:tr>
      <w:tr w:rsidR="005E40EE" w:rsidRPr="00190ED3" w:rsidTr="003D6EBA">
        <w:tc>
          <w:tcPr>
            <w:tcW w:w="9062" w:type="dxa"/>
          </w:tcPr>
          <w:p w:rsidR="005E40EE" w:rsidRPr="00190ED3" w:rsidRDefault="005E40EE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5E40EE" w:rsidRPr="00190ED3" w:rsidRDefault="005E40EE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5E40EE" w:rsidRPr="00190ED3" w:rsidRDefault="005E40EE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5E40EE" w:rsidRDefault="005E40EE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3D6EBA" w:rsidRDefault="003D6EBA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3D6EBA" w:rsidRDefault="003D6EBA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3D6EBA" w:rsidRPr="00190ED3" w:rsidRDefault="003D6EBA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5E40EE" w:rsidRPr="00190ED3" w:rsidRDefault="005E40EE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5E40EE" w:rsidRPr="00190ED3" w:rsidRDefault="005E40EE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5E40EE" w:rsidRPr="00190ED3" w:rsidRDefault="005E40EE" w:rsidP="00BC467B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</w:tr>
      <w:tr w:rsidR="005E40EE" w:rsidRPr="00190ED3" w:rsidTr="003D6EBA">
        <w:tc>
          <w:tcPr>
            <w:tcW w:w="9062" w:type="dxa"/>
            <w:shd w:val="clear" w:color="auto" w:fill="99CCFF"/>
          </w:tcPr>
          <w:p w:rsidR="005E40EE" w:rsidRPr="003D6EBA" w:rsidRDefault="003D6EBA" w:rsidP="00BC467B">
            <w:pPr>
              <w:pStyle w:val="Akapitzlist1"/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autoSpaceDE/>
              <w:autoSpaceDN/>
              <w:spacing w:before="120" w:after="120"/>
              <w:ind w:left="540" w:hanging="540"/>
              <w:contextualSpacing/>
              <w:jc w:val="both"/>
              <w:rPr>
                <w:szCs w:val="24"/>
              </w:rPr>
            </w:pPr>
            <w:r>
              <w:rPr>
                <w:lang w:eastAsia="en-US"/>
              </w:rPr>
              <w:t>O</w:t>
            </w:r>
            <w:r w:rsidRPr="003D6EBA">
              <w:rPr>
                <w:lang w:eastAsia="en-US"/>
              </w:rPr>
              <w:t>pis sposobu rekrutacji organów prowadzących</w:t>
            </w:r>
            <w:r>
              <w:rPr>
                <w:lang w:eastAsia="en-US"/>
              </w:rPr>
              <w:t xml:space="preserve"> zgodnie z kryterium dostępu nr 8 (max. 3 500 znaków)</w:t>
            </w:r>
          </w:p>
        </w:tc>
      </w:tr>
      <w:tr w:rsidR="005E40EE" w:rsidRPr="00190ED3" w:rsidTr="003D6EBA">
        <w:trPr>
          <w:trHeight w:val="2963"/>
        </w:trPr>
        <w:tc>
          <w:tcPr>
            <w:tcW w:w="9062" w:type="dxa"/>
          </w:tcPr>
          <w:p w:rsidR="005E40EE" w:rsidRDefault="005E40EE" w:rsidP="00BC467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5E40EE" w:rsidRDefault="005E40EE" w:rsidP="00BC467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3D6EBA" w:rsidRDefault="003D6EBA" w:rsidP="00BC467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3D6EBA" w:rsidRDefault="003D6EBA" w:rsidP="00BC467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3D6EBA" w:rsidRDefault="003D6EBA" w:rsidP="00BC467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5E40EE" w:rsidRDefault="005E40EE" w:rsidP="00BC467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5E40EE" w:rsidRPr="00190ED3" w:rsidRDefault="005E40EE" w:rsidP="00BC467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5E40EE" w:rsidRPr="00190ED3" w:rsidRDefault="005E40EE" w:rsidP="00BC467B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5E40EE" w:rsidRPr="00190ED3" w:rsidTr="003D6EBA">
        <w:trPr>
          <w:trHeight w:val="953"/>
        </w:trPr>
        <w:tc>
          <w:tcPr>
            <w:tcW w:w="9062" w:type="dxa"/>
            <w:shd w:val="clear" w:color="auto" w:fill="99CCFF"/>
          </w:tcPr>
          <w:p w:rsidR="005E40EE" w:rsidRPr="00190ED3" w:rsidRDefault="005E40EE" w:rsidP="004B0043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120" w:after="120"/>
              <w:ind w:left="360"/>
              <w:jc w:val="both"/>
              <w:rPr>
                <w:rFonts w:ascii="Calibri" w:hAnsi="Calibri" w:cs="Calibri"/>
              </w:rPr>
            </w:pPr>
            <w:r w:rsidRPr="00190ED3">
              <w:rPr>
                <w:rFonts w:ascii="Calibri" w:hAnsi="Calibri"/>
              </w:rPr>
              <w:lastRenderedPageBreak/>
              <w:t xml:space="preserve">Oświadczenie, że wypracowany model będzie spełniał wymogi określone w regulaminie konkursu (w </w:t>
            </w:r>
            <w:r w:rsidRPr="004B0043">
              <w:rPr>
                <w:rFonts w:ascii="Calibri" w:hAnsi="Calibri"/>
              </w:rPr>
              <w:t xml:space="preserve">podrozdziale </w:t>
            </w:r>
            <w:r w:rsidR="004B0043" w:rsidRPr="004B0043">
              <w:rPr>
                <w:rFonts w:ascii="Calibri" w:hAnsi="Calibri"/>
              </w:rPr>
              <w:t>3.4</w:t>
            </w:r>
            <w:r w:rsidRPr="004B0043">
              <w:rPr>
                <w:rFonts w:ascii="Calibri" w:hAnsi="Calibri"/>
              </w:rPr>
              <w:t xml:space="preserve"> regulaminu)</w:t>
            </w:r>
          </w:p>
        </w:tc>
      </w:tr>
      <w:tr w:rsidR="005E40EE" w:rsidRPr="00190ED3" w:rsidTr="003D6EBA">
        <w:trPr>
          <w:trHeight w:val="2363"/>
        </w:trPr>
        <w:tc>
          <w:tcPr>
            <w:tcW w:w="9062" w:type="dxa"/>
            <w:shd w:val="clear" w:color="auto" w:fill="FFFFFF"/>
          </w:tcPr>
          <w:p w:rsidR="005E40EE" w:rsidRDefault="005E40EE" w:rsidP="00BC467B">
            <w:pPr>
              <w:spacing w:before="120" w:after="120"/>
              <w:jc w:val="both"/>
              <w:rPr>
                <w:rFonts w:ascii="Calibri" w:hAnsi="Calibri"/>
              </w:rPr>
            </w:pPr>
          </w:p>
          <w:p w:rsidR="005E40EE" w:rsidRDefault="005E40EE" w:rsidP="00BC467B">
            <w:pPr>
              <w:spacing w:before="120" w:after="120"/>
              <w:jc w:val="both"/>
              <w:rPr>
                <w:rFonts w:ascii="Calibri" w:hAnsi="Calibri"/>
              </w:rPr>
            </w:pPr>
          </w:p>
          <w:p w:rsidR="005E40EE" w:rsidRDefault="005E40EE" w:rsidP="00BC467B">
            <w:pPr>
              <w:spacing w:before="120" w:after="120"/>
              <w:jc w:val="both"/>
              <w:rPr>
                <w:rFonts w:ascii="Calibri" w:hAnsi="Calibri"/>
              </w:rPr>
            </w:pPr>
          </w:p>
          <w:p w:rsidR="005E40EE" w:rsidRDefault="005E40EE" w:rsidP="00BC467B">
            <w:pPr>
              <w:spacing w:before="120" w:after="120"/>
              <w:jc w:val="both"/>
              <w:rPr>
                <w:rFonts w:ascii="Calibri" w:hAnsi="Calibri"/>
              </w:rPr>
            </w:pPr>
          </w:p>
          <w:p w:rsidR="005E40EE" w:rsidRDefault="005E40EE" w:rsidP="00BC467B">
            <w:pPr>
              <w:spacing w:before="120" w:after="120"/>
              <w:jc w:val="both"/>
              <w:rPr>
                <w:rFonts w:ascii="Calibri" w:hAnsi="Calibri"/>
              </w:rPr>
            </w:pPr>
          </w:p>
          <w:p w:rsidR="005E40EE" w:rsidRDefault="005E40EE" w:rsidP="00BC467B">
            <w:pPr>
              <w:spacing w:before="120" w:after="120"/>
              <w:jc w:val="both"/>
              <w:rPr>
                <w:rFonts w:ascii="Calibri" w:hAnsi="Calibri"/>
              </w:rPr>
            </w:pPr>
          </w:p>
          <w:p w:rsidR="005E40EE" w:rsidRPr="00190ED3" w:rsidRDefault="005E40EE" w:rsidP="00BC467B">
            <w:pPr>
              <w:spacing w:before="120" w:after="120"/>
              <w:jc w:val="both"/>
              <w:rPr>
                <w:rFonts w:ascii="Calibri" w:hAnsi="Calibri"/>
              </w:rPr>
            </w:pPr>
          </w:p>
        </w:tc>
      </w:tr>
    </w:tbl>
    <w:p w:rsidR="005E40EE" w:rsidRDefault="005E40EE" w:rsidP="00BC467B">
      <w:pPr>
        <w:spacing w:before="120" w:after="120"/>
        <w:jc w:val="both"/>
        <w:rPr>
          <w:rFonts w:ascii="Calibri" w:hAnsi="Calibri" w:cs="Calibri"/>
        </w:rPr>
      </w:pPr>
    </w:p>
    <w:p w:rsidR="005E40EE" w:rsidRDefault="005E40EE" w:rsidP="00BC467B">
      <w:pPr>
        <w:spacing w:before="120" w:after="120"/>
        <w:jc w:val="both"/>
        <w:rPr>
          <w:rFonts w:ascii="Calibri" w:hAnsi="Calibri" w:cs="Calibri"/>
        </w:rPr>
      </w:pPr>
    </w:p>
    <w:p w:rsidR="005E40EE" w:rsidRDefault="005E40EE" w:rsidP="00BC467B">
      <w:pPr>
        <w:spacing w:before="120" w:after="120"/>
        <w:jc w:val="both"/>
        <w:rPr>
          <w:rFonts w:ascii="Calibri" w:hAnsi="Calibri" w:cs="Calibri"/>
        </w:rPr>
      </w:pPr>
    </w:p>
    <w:p w:rsidR="005E40EE" w:rsidRDefault="005E40EE" w:rsidP="00BC467B">
      <w:pPr>
        <w:spacing w:before="120" w:after="120"/>
        <w:jc w:val="both"/>
        <w:rPr>
          <w:rFonts w:ascii="Calibri" w:hAnsi="Calibri" w:cs="Calibri"/>
        </w:rPr>
      </w:pPr>
    </w:p>
    <w:p w:rsidR="005E40EE" w:rsidRPr="003D5337" w:rsidRDefault="005E40EE" w:rsidP="00BC467B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3D5337">
        <w:rPr>
          <w:rFonts w:ascii="Calibri" w:hAnsi="Calibri" w:cs="Calibri"/>
          <w:sz w:val="20"/>
          <w:szCs w:val="20"/>
        </w:rPr>
        <w:t>/</w:t>
      </w:r>
      <w:r w:rsidRPr="003D5337">
        <w:rPr>
          <w:rFonts w:ascii="Calibri" w:hAnsi="Calibri" w:cs="Calibri"/>
          <w:i/>
          <w:sz w:val="20"/>
          <w:szCs w:val="20"/>
        </w:rPr>
        <w:t>data</w:t>
      </w:r>
      <w:r w:rsidRPr="003D5337">
        <w:rPr>
          <w:rFonts w:ascii="Calibri" w:hAnsi="Calibri" w:cs="Calibri"/>
          <w:sz w:val="20"/>
          <w:szCs w:val="20"/>
        </w:rPr>
        <w:t>/</w:t>
      </w:r>
      <w:r w:rsidRPr="003D5337">
        <w:rPr>
          <w:rFonts w:ascii="Calibri" w:hAnsi="Calibri" w:cs="Calibri"/>
          <w:sz w:val="20"/>
          <w:szCs w:val="20"/>
        </w:rPr>
        <w:tab/>
      </w:r>
      <w:r w:rsidRPr="003D5337">
        <w:rPr>
          <w:rFonts w:ascii="Calibri" w:hAnsi="Calibri" w:cs="Calibri"/>
          <w:sz w:val="20"/>
          <w:szCs w:val="20"/>
        </w:rPr>
        <w:tab/>
      </w:r>
      <w:r w:rsidRPr="003D5337">
        <w:rPr>
          <w:rFonts w:ascii="Calibri" w:hAnsi="Calibri" w:cs="Calibri"/>
          <w:sz w:val="20"/>
          <w:szCs w:val="20"/>
        </w:rPr>
        <w:tab/>
      </w:r>
    </w:p>
    <w:p w:rsidR="005E40EE" w:rsidRPr="003D5337" w:rsidRDefault="005E40EE" w:rsidP="00BC467B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5E40EE" w:rsidRPr="003D5337" w:rsidRDefault="005E40EE" w:rsidP="00BC467B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</w:p>
    <w:p w:rsidR="005E40EE" w:rsidRPr="00190ED3" w:rsidRDefault="005E40EE" w:rsidP="00BC467B">
      <w:pPr>
        <w:spacing w:before="120" w:after="120"/>
        <w:jc w:val="both"/>
        <w:rPr>
          <w:rFonts w:ascii="Calibri" w:hAnsi="Calibri" w:cs="Calibri"/>
        </w:rPr>
      </w:pPr>
      <w:r w:rsidRPr="003D5337">
        <w:rPr>
          <w:rFonts w:ascii="Calibri" w:hAnsi="Calibri" w:cs="Calibri"/>
          <w:sz w:val="20"/>
          <w:szCs w:val="20"/>
        </w:rPr>
        <w:t>/</w:t>
      </w:r>
      <w:r w:rsidRPr="003D5337">
        <w:rPr>
          <w:rFonts w:ascii="Calibri" w:hAnsi="Calibri" w:cs="Calibri"/>
          <w:i/>
          <w:sz w:val="20"/>
          <w:szCs w:val="20"/>
        </w:rPr>
        <w:t>podpis osoby uprawnionej do reprezentowania wnioskodawcy, zgodny z pkt. 2.7 wniosku o dofinansowanie</w:t>
      </w:r>
      <w:r w:rsidRPr="003D5337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5E40EE" w:rsidRPr="00190ED3" w:rsidSect="00BC46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09" w:rsidRDefault="00427909" w:rsidP="00C84405">
      <w:r>
        <w:separator/>
      </w:r>
    </w:p>
  </w:endnote>
  <w:endnote w:type="continuationSeparator" w:id="0">
    <w:p w:rsidR="00427909" w:rsidRDefault="00427909" w:rsidP="00C8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09" w:rsidRDefault="00427909" w:rsidP="00C84405">
      <w:r>
        <w:separator/>
      </w:r>
    </w:p>
  </w:footnote>
  <w:footnote w:type="continuationSeparator" w:id="0">
    <w:p w:rsidR="00427909" w:rsidRDefault="00427909" w:rsidP="00C8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0EE" w:rsidRPr="001A193F" w:rsidRDefault="001A193F" w:rsidP="001A193F">
    <w:pPr>
      <w:pStyle w:val="Nagwek"/>
    </w:pPr>
    <w:r>
      <w:rPr>
        <w:noProof/>
      </w:rPr>
      <w:drawing>
        <wp:inline distT="0" distB="0" distL="0" distR="0" wp14:anchorId="6C9F9AFA" wp14:editId="42095B63">
          <wp:extent cx="5760720" cy="779780"/>
          <wp:effectExtent l="0" t="0" r="0" b="1270"/>
          <wp:docPr id="2" name="Obraz 2" descr="C:\Users\agnieszka.sidor\AppData\Local\Microsoft\Windows\Temporary Internet Files\Content.Outlook\0Q0THYWV\logo-po-wer+MEN+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sidor\AppData\Local\Microsoft\Windows\Temporary Internet Files\Content.Outlook\0Q0THYWV\logo-po-wer+MEN+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EB1"/>
    <w:multiLevelType w:val="hybridMultilevel"/>
    <w:tmpl w:val="844E2F72"/>
    <w:lvl w:ilvl="0" w:tplc="C32015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810"/>
    <w:multiLevelType w:val="hybridMultilevel"/>
    <w:tmpl w:val="AEA6C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671D44"/>
    <w:multiLevelType w:val="hybridMultilevel"/>
    <w:tmpl w:val="2AE6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3E0F03C7"/>
    <w:multiLevelType w:val="hybridMultilevel"/>
    <w:tmpl w:val="6B72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05"/>
    <w:rsid w:val="00026A25"/>
    <w:rsid w:val="00037012"/>
    <w:rsid w:val="00043FAB"/>
    <w:rsid w:val="0006354A"/>
    <w:rsid w:val="00075232"/>
    <w:rsid w:val="00084A9C"/>
    <w:rsid w:val="000B431C"/>
    <w:rsid w:val="000D1ED9"/>
    <w:rsid w:val="0012215F"/>
    <w:rsid w:val="001416A3"/>
    <w:rsid w:val="00167C76"/>
    <w:rsid w:val="00174252"/>
    <w:rsid w:val="00174875"/>
    <w:rsid w:val="00190ED3"/>
    <w:rsid w:val="001930DE"/>
    <w:rsid w:val="001A193F"/>
    <w:rsid w:val="001B7FBC"/>
    <w:rsid w:val="001C2BC9"/>
    <w:rsid w:val="0021092F"/>
    <w:rsid w:val="0021766E"/>
    <w:rsid w:val="0023288D"/>
    <w:rsid w:val="00234E98"/>
    <w:rsid w:val="00237F70"/>
    <w:rsid w:val="0024776B"/>
    <w:rsid w:val="002A1961"/>
    <w:rsid w:val="002A6119"/>
    <w:rsid w:val="003116EF"/>
    <w:rsid w:val="00322750"/>
    <w:rsid w:val="0035240A"/>
    <w:rsid w:val="003C058B"/>
    <w:rsid w:val="003C11B9"/>
    <w:rsid w:val="003C379E"/>
    <w:rsid w:val="003D5337"/>
    <w:rsid w:val="003D6EBA"/>
    <w:rsid w:val="0042032A"/>
    <w:rsid w:val="00427909"/>
    <w:rsid w:val="004A695F"/>
    <w:rsid w:val="004B0043"/>
    <w:rsid w:val="004E5829"/>
    <w:rsid w:val="004E7817"/>
    <w:rsid w:val="0050154E"/>
    <w:rsid w:val="005429C7"/>
    <w:rsid w:val="00552F65"/>
    <w:rsid w:val="00574C27"/>
    <w:rsid w:val="00576B51"/>
    <w:rsid w:val="00595FEC"/>
    <w:rsid w:val="005B016B"/>
    <w:rsid w:val="005B4FDB"/>
    <w:rsid w:val="005D7B1C"/>
    <w:rsid w:val="005E1439"/>
    <w:rsid w:val="005E40EE"/>
    <w:rsid w:val="005F7B23"/>
    <w:rsid w:val="006717B8"/>
    <w:rsid w:val="00677115"/>
    <w:rsid w:val="00686482"/>
    <w:rsid w:val="006A421C"/>
    <w:rsid w:val="006B3936"/>
    <w:rsid w:val="006D1B0B"/>
    <w:rsid w:val="006F15B5"/>
    <w:rsid w:val="007027F6"/>
    <w:rsid w:val="00755A22"/>
    <w:rsid w:val="00795B42"/>
    <w:rsid w:val="007E5092"/>
    <w:rsid w:val="007F3118"/>
    <w:rsid w:val="007F4FC2"/>
    <w:rsid w:val="0083131B"/>
    <w:rsid w:val="0086166F"/>
    <w:rsid w:val="00894002"/>
    <w:rsid w:val="008B045E"/>
    <w:rsid w:val="008B6DCD"/>
    <w:rsid w:val="00901D40"/>
    <w:rsid w:val="009279E6"/>
    <w:rsid w:val="00937B05"/>
    <w:rsid w:val="00944EF7"/>
    <w:rsid w:val="00975A8C"/>
    <w:rsid w:val="009A604F"/>
    <w:rsid w:val="009E4F1B"/>
    <w:rsid w:val="00A128DB"/>
    <w:rsid w:val="00A12C2F"/>
    <w:rsid w:val="00A15E86"/>
    <w:rsid w:val="00A25014"/>
    <w:rsid w:val="00A461A4"/>
    <w:rsid w:val="00A54F7A"/>
    <w:rsid w:val="00A666A8"/>
    <w:rsid w:val="00A827B9"/>
    <w:rsid w:val="00AC2951"/>
    <w:rsid w:val="00AD3E2E"/>
    <w:rsid w:val="00B059B6"/>
    <w:rsid w:val="00B61238"/>
    <w:rsid w:val="00B959D4"/>
    <w:rsid w:val="00BC467B"/>
    <w:rsid w:val="00C04CE5"/>
    <w:rsid w:val="00C24EB7"/>
    <w:rsid w:val="00C364E6"/>
    <w:rsid w:val="00C4113A"/>
    <w:rsid w:val="00C42C75"/>
    <w:rsid w:val="00C45514"/>
    <w:rsid w:val="00C52670"/>
    <w:rsid w:val="00C73911"/>
    <w:rsid w:val="00C84405"/>
    <w:rsid w:val="00CD0768"/>
    <w:rsid w:val="00CD7F94"/>
    <w:rsid w:val="00D029F6"/>
    <w:rsid w:val="00D33586"/>
    <w:rsid w:val="00D3541C"/>
    <w:rsid w:val="00D951AE"/>
    <w:rsid w:val="00DC242B"/>
    <w:rsid w:val="00DD7C1B"/>
    <w:rsid w:val="00E46DAB"/>
    <w:rsid w:val="00E56ED5"/>
    <w:rsid w:val="00EA399E"/>
    <w:rsid w:val="00EC2A70"/>
    <w:rsid w:val="00EE59DC"/>
    <w:rsid w:val="00F412F9"/>
    <w:rsid w:val="00F57E42"/>
    <w:rsid w:val="00F612AB"/>
    <w:rsid w:val="00F71F61"/>
    <w:rsid w:val="00F9090D"/>
    <w:rsid w:val="00FB4567"/>
    <w:rsid w:val="00FF1B8C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140DCB-01F6-42D2-AF1E-937DE5C4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E8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8440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440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C84405"/>
    <w:rPr>
      <w:rFonts w:ascii="Arial" w:hAnsi="Arial" w:cs="Times New Roman"/>
      <w:b/>
      <w:kern w:val="32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84405"/>
    <w:rPr>
      <w:rFonts w:ascii="Arial" w:hAnsi="Arial" w:cs="Times New Roman"/>
      <w:b/>
      <w:i/>
      <w:sz w:val="28"/>
      <w:lang w:eastAsia="pl-PL"/>
    </w:rPr>
  </w:style>
  <w:style w:type="character" w:customStyle="1" w:styleId="Nagwek1Znak">
    <w:name w:val="Nagłówek 1 Znak"/>
    <w:uiPriority w:val="99"/>
    <w:rsid w:val="00C84405"/>
    <w:rPr>
      <w:rFonts w:ascii="Cambria" w:hAnsi="Cambria"/>
      <w:b/>
      <w:color w:val="365F91"/>
      <w:sz w:val="28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C84405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C84405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8440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C84405"/>
    <w:rPr>
      <w:rFonts w:ascii="Times New Roman" w:hAnsi="Times New Roman" w:cs="Times New Roman"/>
      <w:b/>
      <w:sz w:val="24"/>
      <w:lang w:eastAsia="pl-PL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Znak,o,fn"/>
    <w:basedOn w:val="Normalny"/>
    <w:link w:val="TekstprzypisudolnegoZnak"/>
    <w:uiPriority w:val="99"/>
    <w:rsid w:val="00C84405"/>
    <w:rPr>
      <w:rFonts w:eastAsia="Calibri"/>
      <w:sz w:val="20"/>
      <w:szCs w:val="20"/>
    </w:r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ußnote Char,Footnote text Char,Tekst przypisu Znak Znak Znak Znak Char,Znak Char,o Char"/>
    <w:basedOn w:val="Domylnaczcionkaakapitu"/>
    <w:uiPriority w:val="99"/>
    <w:semiHidden/>
    <w:locked/>
    <w:rsid w:val="0035240A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,o Znak"/>
    <w:link w:val="Tekstprzypisudolnego"/>
    <w:uiPriority w:val="99"/>
    <w:locked/>
    <w:rsid w:val="00C84405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C8440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8440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84405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167C7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7C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67C76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67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67C76"/>
    <w:rPr>
      <w:rFonts w:ascii="Times New Roman" w:hAnsi="Times New Roman" w:cs="Times New Roman"/>
      <w:b/>
    </w:rPr>
  </w:style>
  <w:style w:type="paragraph" w:styleId="Nagwek">
    <w:name w:val="header"/>
    <w:basedOn w:val="Normalny"/>
    <w:link w:val="NagwekZnak"/>
    <w:uiPriority w:val="99"/>
    <w:rsid w:val="000D1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1ED9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D1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1ED9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1"/>
    <w:uiPriority w:val="99"/>
    <w:qFormat/>
    <w:rsid w:val="0050154E"/>
    <w:pPr>
      <w:spacing w:after="80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character" w:customStyle="1" w:styleId="AkapitzlistZnak1">
    <w:name w:val="Akapit z listą Znak1"/>
    <w:link w:val="Akapitzlist"/>
    <w:uiPriority w:val="99"/>
    <w:locked/>
    <w:rsid w:val="0050154E"/>
    <w:rPr>
      <w:sz w:val="22"/>
      <w:lang w:eastAsia="en-US"/>
    </w:rPr>
  </w:style>
  <w:style w:type="paragraph" w:customStyle="1" w:styleId="Akapitzlist1">
    <w:name w:val="Akapit z listą1"/>
    <w:basedOn w:val="Normalny"/>
    <w:link w:val="AkapitzlistZnak"/>
    <w:uiPriority w:val="99"/>
    <w:rsid w:val="00795B42"/>
    <w:pPr>
      <w:autoSpaceDE w:val="0"/>
      <w:autoSpaceDN w:val="0"/>
      <w:ind w:left="708"/>
    </w:pPr>
    <w:rPr>
      <w:rFonts w:ascii="Calibri" w:eastAsia="Calibri" w:hAnsi="Calibri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795B4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043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524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– Wzór Strategii realizacji projektu grantowego</vt:lpstr>
    </vt:vector>
  </TitlesOfParts>
  <Company>wwpe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– Wzór Strategii realizacji projektu grantowego</dc:title>
  <dc:subject/>
  <dc:creator>akuflikowska</dc:creator>
  <cp:keywords/>
  <dc:description/>
  <cp:lastModifiedBy>Marchlewska Magdalena</cp:lastModifiedBy>
  <cp:revision>2</cp:revision>
  <cp:lastPrinted>2016-07-26T11:11:00Z</cp:lastPrinted>
  <dcterms:created xsi:type="dcterms:W3CDTF">2016-08-17T12:39:00Z</dcterms:created>
  <dcterms:modified xsi:type="dcterms:W3CDTF">2016-08-17T12:39:00Z</dcterms:modified>
</cp:coreProperties>
</file>