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Produkcja ciasta francuskiego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SPC.01.  Produkcja wyrobów cukierniczych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Cukiernik 751201, Technik technologii żywności 344403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 e- zasobie „Produkcja ciasta francuskiego” głównym zagadnieniem jest przedstawienie produkcji tego ciasta </w:t>
            </w:r>
          </w:p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 uwzględnieniem pobranych surowców, sposobu ich łączenia i wałkowania w celu uzyskania listkowatości, rozróżnienie wyrobów z ciasta francuskiego oraz poznanie budowy i działania wałkowarki do ciast francuskich.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zawodów Cukiernik, Technik technologii żywności branży spożywczej i dla wyodrębnionej w zawodzie kwalifikacji SPC.01.Produkcja wyrobów cukierniczych.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SPC.01. Produkcja wyrobów cukierniczych: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Sporządzanie półproduktów i wyrobów cukierniczych: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Obsługiwanie maszyn i urządzeń stosowanych w produkcji wyrobów cukierniczych.. 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14" w:hanging="357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14" w:hanging="357"/>
              <w:jc w:val="left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przedsiębiorczości.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SPC.01.4. Magazynowanie surowców, półproduktów i wyrobów cukierniczych:</w:t>
            </w:r>
          </w:p>
          <w:p w:rsidR="00000000" w:rsidDel="00000000" w:rsidP="00000000" w:rsidRDefault="00000000" w:rsidRPr="00000000" w14:paraId="0000002C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2) rozpoznaje surowce, dodatki do żywności oraz materiały pomocnicze do produkcji półproduktów i wyrobów </w:t>
            </w:r>
          </w:p>
          <w:p w:rsidR="00000000" w:rsidDel="00000000" w:rsidP="00000000" w:rsidRDefault="00000000" w:rsidRPr="00000000" w14:paraId="0000002D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cukierniczych;</w:t>
            </w:r>
          </w:p>
          <w:p w:rsidR="00000000" w:rsidDel="00000000" w:rsidP="00000000" w:rsidRDefault="00000000" w:rsidRPr="00000000" w14:paraId="0000002E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SPC.01.5 Sporządzanie półproduktów i wyrobów cukierniczych: </w:t>
            </w:r>
          </w:p>
          <w:p w:rsidR="00000000" w:rsidDel="00000000" w:rsidP="00000000" w:rsidRDefault="00000000" w:rsidRPr="00000000" w14:paraId="0000002F">
            <w:pPr>
              <w:ind w:left="57" w:right="-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2) charakteryzuje metody wytwarzania półproduktów i wyrobów cukierniczych,</w:t>
            </w:r>
          </w:p>
          <w:p w:rsidR="00000000" w:rsidDel="00000000" w:rsidP="00000000" w:rsidRDefault="00000000" w:rsidRPr="00000000" w14:paraId="00000030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3) planuje proces technologiczny produkcji półproduktów i wyrobów cukierniczych,</w:t>
            </w:r>
          </w:p>
          <w:p w:rsidR="00000000" w:rsidDel="00000000" w:rsidP="00000000" w:rsidRDefault="00000000" w:rsidRPr="00000000" w14:paraId="00000031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6) wykonuje czynności związane z produkcją wyrobów cukierniczych nietrwałych, np. produkuje ciastka,</w:t>
            </w:r>
          </w:p>
          <w:p w:rsidR="00000000" w:rsidDel="00000000" w:rsidP="00000000" w:rsidRDefault="00000000" w:rsidRPr="00000000" w14:paraId="00000032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ciasta, babki, keksy, torty, mazurki, serniki,</w:t>
            </w:r>
          </w:p>
          <w:p w:rsidR="00000000" w:rsidDel="00000000" w:rsidP="00000000" w:rsidRDefault="00000000" w:rsidRPr="00000000" w14:paraId="00000033">
            <w:pPr>
              <w:ind w:left="57" w:right="-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9) planuje proces produkcji półproduktów i wyrobów cukierniczych;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SPC.01.3. Obsługiwanie maszyn i urządzeń stosowanych w produkcji wyrobów cukierniczych.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94" w:right="-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stosowane w produkcji wyrobów cukierniczych,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94" w:right="-20" w:hanging="360"/>
              <w:jc w:val="both"/>
              <w:rPr>
                <w:color w:val="00000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użytkuje maszyny, urządzenia i środki transportu stosowane w zakładzie produkcji wyrobów cukierniczych zgodnie z zasadami bezpieczeństwa i higieny pracy,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94" w:right="-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prowadzi bieżącą konserwację maszyn, urządzeń i środków transportu stosowanych w zakładzie produkcji wyrobów cukierniczych;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right="-20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SPC.03.9. Kompetencje personalne i społeczne.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planuje wykonanie zadania,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29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aktualizuje wiedzę i doskonali umiejętności zawodowe. 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zdjęć, 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Stanowi spójną całość zawierającą powiązania pomiędzy wszystkimi składowymi, m.in. poprzez słowa kluczowe  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 Produkcja wyrobów cukierniczych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 opracowanego lub zrecenzowanego przez eksperta branżowego lub nauczyciela czynnego zawodowo, o stażu minimum 3 lata pracy w obszarze związanym z kwalifikacją SPC.01. Produkcja wyrobów cukierniczych, eksperta w zakresie zawodów cukiernik 751201, technik technologii żywności 344403, specjalista w zakresie technologii produkcji ciast cukierniczych.</w:t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Film/scenariusz obejmuje co najmniej: kolejne czynności wykonywane w ramach procedury lub realizacji zadań zawodowych, kolejne etapy procesu technologicznego (przygotowanie surowców, sporządzanie tzw. „gruntu”, łączenie z tłuszczem, wałkowanie) 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zawodowe: sporządzanie ciasta francuskiego tj. wytwarzanie ciasta tzw. gruntu z mąki pszennej, wody, soli, jaj i octu, przygotowanie ciasta poprzez połączenie z tłuszczem w wyniku wałkowania,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czynności zawodowe: pokaz łączenia surowców i otrzymania ciasta podstawowego (za pomocą miesiarki spiralnej), rozwałkowanie ciasta podstawowego w tzw. „gwiazdę”, nałożenie tłuszczu, składanie w kopertę i wałkowanie (za pomocą wałkowarki) 2- 3 krotne (obracanie ciasta o 90° i kolejne składania na 4),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prezentację obsługi i zastosowania wałkowarki wykorzystywanej do realizacji zadań zawodowych: widok wałkowarki do ciasta francuskiego, pokaz możliwości technicznych urządzenia tj. regulacja grubości wałkowania ciasta, przewijania ciasta tam i z powrotem, nawijanie ciasta na wałek,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przedstawienie dokumentacji związanej z wykonywaniem czynności zawodowych – schemat blokowy produkcji ciasta francuskiego, przykładowa receptura na ciasto francuskie. 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zakładzie cukierniczym lub w warsztatach/pracowniach wyposażonych w miesiarkę spiralną, stoły robocze i wałkowarkę do ciasta francuskiego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zdjęciowy/scenografia są dopasowane do charakteru zagadnienia i spójne z treścią filmu, obejmują co najmniej: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dekoracje: czysta hala produkcyjna, najlepiej pomieszczenie wykafelkowane.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rekwizyty: surowce, ciasto, miesiarka spiralna, stół roboczy, wałkowarka,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kostiumy: zgodnie z przepisami BHP,HACCP,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charakteryzację aktorów: zgodnie z przepisami BHP, HACCP. 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lektorskiego: podczas całego procesu produkcji ciasta francuskiego.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monolog: podczas całego procesu produkcji ciasta francuskiego (omawianie czynności zawodowych podczas produkcji ciasta francuskiego),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lektora: ustawienie parametrów pracy wałkowarki.     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Występuje w nim 1 aktor 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Aktor odgrywa związane z wykonywaniem zadań i czynności zawodowych w zawodzie cukiernik 4 role: (najlepiej żeby to była osoba pracująca w zakładzie cukierniczym):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przygotowywania surowców tj. odważanie i przesiewanie mąki, wybijanie jaj, pobieranie i odważanie soli, odmierzanie wody,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otrzymywania ciasta podstawowego za pomocą miesiarki.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łączenia ciasta podstawowego z tłuszczem ( z „gwiazdy” do „koperty”),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pokaz wałkowania ciasta za pomocą wałkowarki.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napisy: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nazwy surowców – mąka pszenna, woda, jaja, sól, tłuszcz do ciast francuskich,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nazwy etapów – przygotowanie surowców, sporządzanie tzw. „gruntu”, łączenie z tłuszczem, wałkowanie,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nazwa urządzenia do wałkowania – miesiarka, wałkowarka”,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plansza- schemat produkcji ciasta francuskiego,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plansza- receptura.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Napisy: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są w języku polskim i obcym: angielskim (możliwość wyboru).      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zapisane są czcionką bezszeryfową.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Zawiera rysunki 3D elementów urządzeń: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wałkowarki. 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galerii zdjęć, programu ćwiczeniowego do projektowania przez dobieranie, interaktywnych materiałów sprawdzających, słownika pojęć dla e-zasobu, przewodnika dla nauczyciela,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SPC.01.Produkcja wyrobów cukierniczych.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tabs>
          <w:tab w:val="left" w:pos="1453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z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89" w:hRule="atLeast"/>
        </w:trP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gotowe z ciasta francuskiego: ciastka nienadziewane i nieprzekładane - języki, krawaty, ciastka nadziewane - koperty, rożki, ciastka przekładane – napoleonka, ciastka korpusowe – jagusie, rurki, obwarzanki greckie i herbatniki (2 kształty),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wyroby gotowe z ciasta francuskiego wadliwe (z wadami) – o przekroju bez listkowania, o nieodpowiednim kształcie, np. nadzienie nie jest symetryczne, wypływa krem z rurek.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min. 15 i maks 20 zdjęć.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Zdjęcia wykonane są w profesjonalnie przygotowanych planach zdjęciowych w warunkach studyjnych.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rozwijania informacji tekstowych na temat poszczególnych wyrobów, 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odczytania i odsłuchania informacji tekstowych na temat poszczególnych wyrobów,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ścieżki dźwiękowej, 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zdjęć. 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tekstu lektorskiego.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Dobór zdjęć jest zweryfikowany przez eksperta w zakresie SPC.01. Produkcja wyrobów cukierniczych. 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filmu instruktażowego (tutorialu), programu ćwiczeniowego do projektowania przez dobieranie, interaktywnych materiałów sprawdzających, słownika pojęć dla e-zasobu, przewodnika dla nauczyciela, przewodnika dla uczącego się,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 Produkcja wyrobów cukierniczych.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 </w:t>
            </w:r>
          </w:p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Dobieranie surowców  i ich ilości do produkcji ciasta francuskiego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zaprojektowanie produkcji ciasta francuskiego poprzez dobór surowców o odpowiednich cechach, w wymiarze 2D 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bazy danych: baza surowców cukierniczych, w tym mąką pszenna typ 500, sól, woda, jaja, tłuszcz cukierniczy i inne (co najmniej 25 szt.), baza mąk o różnej jakości glutenu (co najmniej 3: mąka o słabym, średnim i mocnym glutenie), baza liczb – zgodna z zadaniami do przeliczania receptur (co najmniej 50),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schemat technologiczny blokowy produkcji ciasta francuskiego oraz tabele z recepturami na ciasto francuskie (co najmniej 3), 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różne poziomy trudności/ zaawansowania,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zwrotne (np. gdy dany element nie może być zastosowany),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nazwy elementów w formie tekstowej i dźwiękowej,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lektora/ wyświetlany tekst,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biblioteki: dostępna literatura wskazana jako niezbędna do e-zasobu obejmująca działy prezentowane 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 materiale multimedialnym tj. wymagania jakościowe stosowanych surowców do produkcji ciasta francuskiego, urządzeń stosowanych podczas produkcji ciasta np. miesiarki spiralnej, wałkowarki, przykłady namiarowania surowców według receptur. 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dobierania elementów gromadzonych w formie bibliotek: dostępna literatura wskazana jako niezbędna do e-zasobu obejmująca działy prezentowane w materiale multimedialnym tj. wymagania jakościowe stosowanych surowców do produkcji ciasta francuskiego, urządzeń stosowanych podczas produkcji ciasta np. miesiarki spiralnej, wałkowarki, przykłady namiarowania surowców według receptur,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zapisania efektów pracy tj. doboru surowców oraz obliczeń związanych z przeliczaniem receptur,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dokonywania obliczeń – przeliczania receptur na wskazana ilość ciasta,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porównywania obliczeń z prawidłowymi wartościami,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przestawiania, zmiany elementów,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pomniejszania i powiększania elementów w ramach ustalonych granic, 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wyboru języka polskiego i angielskiego napisów i audio. 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e-zasobu: filmu instruktażowego (tutorialu), galerii zdjęć, interaktywnych materiałów sprawdzających, słownika pojęć dla e-zasobu, przewodnika dla nauczyciela,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 Produkcja wyrobów cukierniczych.  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pos="192"/>
          <w:tab w:val="center" w:pos="7001"/>
        </w:tabs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 produkcji ciasta francuskiego oraz wyrobów z tego ciasta. 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cukiernik.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3 formy testowych, spośród: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typu prawda czy fałsz.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mają różne poziomy trudności, minimum 2.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Zadania zawierają polecenia do wykonania w formie audio i tekstowej. 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wielokrotnego powtórzenia wykonania ćwiczenia i jego sprawdzenia, aż do momentu wykonania go w pełni poprawnie,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Fonts w:ascii="Arial" w:cs="Arial" w:eastAsia="Arial" w:hAnsi="Arial"/>
                <w:strike w:val="1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Zadania wykonywane mają możliwość ilustrowania odpowiednim rysunkiem wyniku zadania kontrolnego.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1"/>
                <w:numId w:val="8"/>
              </w:numPr>
              <w:ind w:left="284" w:hanging="28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Zawiera symbole graficzne lub elementy dynamiczne lub animacje umożliwiające przejście do innych składowych </w:t>
            </w:r>
          </w:p>
          <w:p w:rsidR="00000000" w:rsidDel="00000000" w:rsidP="00000000" w:rsidRDefault="00000000" w:rsidRPr="00000000" w14:paraId="0000014D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e- zasobu: filmu instruktażowego, galerii zdjęć, programu ćwiczeniowego do projektowania przez dobieranie, </w:t>
            </w:r>
          </w:p>
          <w:p w:rsidR="00000000" w:rsidDel="00000000" w:rsidP="00000000" w:rsidRDefault="00000000" w:rsidRPr="00000000" w14:paraId="0000014E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słownika pojęć dla e- zasobu, przewodnika dla nauczyciela, przewodnika dla ucznia, netografii i bibliografii, instrukcji</w:t>
            </w:r>
          </w:p>
          <w:p w:rsidR="00000000" w:rsidDel="00000000" w:rsidP="00000000" w:rsidRDefault="00000000" w:rsidRPr="00000000" w14:paraId="0000014F">
            <w:pPr>
              <w:ind w:left="28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użytkowania. 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 Produkcja wyrobów cukierniczych.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 o objętości min. 1 maks. 2 stron,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słowa ułożone alfabetycznie, 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odsyłacze do netografii i bibliografii,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minimum haseł: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HACCP, GHP,GMP,CCP, miesiarka, wałkowarka, ciasto podstawowe „grunt”, wada wyrobów, siła mąki, typ mąki, tłuszcze do ciast francuskich.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 (tutorialu), galerii zdjęć, programu ćwiczeniowego do projektowania przez dobieranie, interaktywnych materiałów sprawdzających, przewodnika dla nauczyciela, przewodnika dla ucznia,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wyszczególnienie realizowanych celów, jednostek efektów kształcenia i efektów kształcenia,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hanging="360.0000000000001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poradnika.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 (tutorialu), galerii zdjęć, programu ćwiczeniowego do projektowania przez dobieranie, interaktywnych materiałów sprawdzających, słownika pojęć dla e- zasobów. przewodnika dla uczącego się, netografii i bibliografii, instrukcji użytkowania.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minimalne wymagania techniczne umożliwiające korzystanie z e-zasobu.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drukowania informacji. 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napisany językiem zrozumiałym dla ucznia szkoły ponadpodstawowej.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 (tutorialu), galerii zdjęć, programu ćwiczeniowego do projektowania przez dobieranie, interaktywnych materiałów sprawdzających, słownika pojęć dla e- zasobów, przewodnika dla nauczyciela, netografii i bibliografii, instrukcji użytkowania. 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SPC.01.Produkcja wyrobów cukierniczych. 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http://mistrzbranzy.pl/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http://ppic.pl/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https://cukiernictwoipiekarstwo.pl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[dostęp:4.04.2020],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774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rtl w:val="0"/>
                </w:rPr>
                <w:t xml:space="preserve">http://www.piekarnie.pl/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[dostęp:4.04.2020].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7 pozycji bibliograficznych, m.in.: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1,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Tom II. Technologie produkcji cukierniczej, część 2,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M. Kaźmierczak Pracownia produkcji cukierniczej,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K. Kocierz Tom I. Technika w produkcji cukierniczej. </w:t>
            </w:r>
          </w:p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Czasopisma: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Piekarski i Cukierniczy, Wydawnictwo SIGMA NOT,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Mistrz branży, Wydawnictwo Grupa 69,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Cukiernictwo i Piekarstwo, Wydawnictwo Elamed.      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 (tutorialu), galerii zdjęć, programu ćwiczeniowego do projektowania przez dobieranie, interaktywnych materiałów sprawdzających, słownika pojęć dla e- zasobów, przewodnika dla nauczyciela, przewodnika dla uczącego się, instrukcji użytkowania.  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Produkcja ciasta francuskiego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opis minimalnych wymagań technicznych umożliwiających korzystanie z e-zasobu,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screencasty instruktażowe do programu ćwiczeniowego do projektowania przez dobieranie.</w:t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wykaz możliwych trudności technicznych wraz z propozycjami postępowania,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wybrania instrukcji do konkretnego elementu e- zasobu,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wyszukania haseł kluczowych do obsługi e-zasobu,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poznania struktury e-zasobu z możliwością bezpośredniego przejścia do konkretnego zasobu.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e-zasobu: filmu instruktażowego (tutorialu), galerii zdjęć, programu ćwiczeniowego do projektowania przez dobieranie, interaktywnych materiałów sprawdzających, słownika pojęć dla e-zasobu, przewodnika dla nauczyciela, przewodnika dla uczącego się, netografii i bibliografii.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5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17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8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77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)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181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77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2"/>
      <w:numFmt w:val="decimal"/>
      <w:lvlText w:val="%1)"/>
      <w:lvlJc w:val="left"/>
      <w:pPr>
        <w:ind w:left="1494" w:hanging="360"/>
      </w:pPr>
      <w:rPr/>
    </w:lvl>
    <w:lvl w:ilvl="1">
      <w:start w:val="1"/>
      <w:numFmt w:val="lowerLetter"/>
      <w:lvlText w:val="%2."/>
      <w:lvlJc w:val="left"/>
      <w:pPr>
        <w:ind w:left="2214" w:hanging="360"/>
      </w:pPr>
      <w:rPr/>
    </w:lvl>
    <w:lvl w:ilvl="2">
      <w:start w:val="1"/>
      <w:numFmt w:val="lowerRoman"/>
      <w:lvlText w:val="%3."/>
      <w:lvlJc w:val="right"/>
      <w:pPr>
        <w:ind w:left="2934" w:hanging="180"/>
      </w:pPr>
      <w:rPr/>
    </w:lvl>
    <w:lvl w:ilvl="3">
      <w:start w:val="1"/>
      <w:numFmt w:val="decimal"/>
      <w:lvlText w:val="%4."/>
      <w:lvlJc w:val="left"/>
      <w:pPr>
        <w:ind w:left="3654" w:hanging="360"/>
      </w:pPr>
      <w:rPr/>
    </w:lvl>
    <w:lvl w:ilvl="4">
      <w:start w:val="1"/>
      <w:numFmt w:val="lowerLetter"/>
      <w:lvlText w:val="%5."/>
      <w:lvlJc w:val="left"/>
      <w:pPr>
        <w:ind w:left="4374" w:hanging="360"/>
      </w:pPr>
      <w:rPr/>
    </w:lvl>
    <w:lvl w:ilvl="5">
      <w:start w:val="1"/>
      <w:numFmt w:val="lowerRoman"/>
      <w:lvlText w:val="%6."/>
      <w:lvlJc w:val="right"/>
      <w:pPr>
        <w:ind w:left="5094" w:hanging="180"/>
      </w:pPr>
      <w:rPr/>
    </w:lvl>
    <w:lvl w:ilvl="6">
      <w:start w:val="1"/>
      <w:numFmt w:val="decimal"/>
      <w:lvlText w:val="%7."/>
      <w:lvlJc w:val="left"/>
      <w:pPr>
        <w:ind w:left="5814" w:hanging="360"/>
      </w:pPr>
      <w:rPr/>
    </w:lvl>
    <w:lvl w:ilvl="7">
      <w:start w:val="1"/>
      <w:numFmt w:val="lowerLetter"/>
      <w:lvlText w:val="%8."/>
      <w:lvlJc w:val="left"/>
      <w:pPr>
        <w:ind w:left="6534" w:hanging="360"/>
      </w:pPr>
      <w:rPr/>
    </w:lvl>
    <w:lvl w:ilvl="8">
      <w:start w:val="1"/>
      <w:numFmt w:val="lowerRoman"/>
      <w:lvlText w:val="%9."/>
      <w:lvlJc w:val="right"/>
      <w:pPr>
        <w:ind w:left="7254" w:hanging="180"/>
      </w:pPr>
      <w:rPr/>
    </w:lvl>
  </w:abstractNum>
  <w:abstractNum w:abstractNumId="16">
    <w:lvl w:ilvl="0">
      <w:start w:val="5"/>
      <w:numFmt w:val="decimal"/>
      <w:lvlText w:val="%1)"/>
      <w:lvlJc w:val="left"/>
      <w:pPr>
        <w:ind w:left="1494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rsid w:val="00551C8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rsid w:val="00551C8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rsid w:val="00551C8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rsid w:val="00551C8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rsid w:val="00551C8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551C8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551C8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rsid w:val="00551C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551C8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551C8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551C8A"/>
    <w:rPr>
      <w:sz w:val="20"/>
      <w:szCs w:val="20"/>
    </w:rPr>
  </w:style>
  <w:style w:type="table" w:styleId="a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2"/>
    <w:rsid w:val="00551C8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0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piekarnie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ukiernictwoipiekarstwo.pl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mistrzbranzy.pl/" TargetMode="External"/><Relationship Id="rId8" Type="http://schemas.openxmlformats.org/officeDocument/2006/relationships/hyperlink" Target="http://ppic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E8K88ZrzOzkntSEIJB3iUAdT2A==">AMUW2mWRJ+K9rkMzIo0zCfjB8z9Y9qM/GEaQN7wmiPJkpmRScVTkQowxaVRN4+h0vR/IYvWHm/XvaQsoDoRcY1HKPWN8qkqcIU5vHfU7XanToQKwCsqb+BuCxXmNoyFvunhbN6S/yCSFuPYTc/8E+kiKH/zVu+7ilA==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2020-05-23T16:01:00Z</dcterms:created>
  <dc:creator>prezentacja</dc:creator>
</cp:coreProperties>
</file>