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line="24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Materiały i surowce do produkcji mas włóknistych i wytworów papierniczych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DRM.06. Produkcja mas włóknistych i wytworów papierniczych</w:t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Technik papiernictwa 311601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tabs>
          <w:tab w:val="left" w:pos="11010"/>
        </w:tabs>
        <w:spacing w:line="240" w:lineRule="auto"/>
        <w:ind w:left="360" w:firstLine="0"/>
        <w:jc w:val="left"/>
        <w:rPr>
          <w:rFonts w:ascii="Arial" w:cs="Arial" w:eastAsia="Arial" w:hAnsi="Arial"/>
        </w:rPr>
      </w:pPr>
      <w:r w:rsidDel="00000000" w:rsidR="00000000" w:rsidRPr="00000000">
        <w:rPr>
          <w:rFonts w:ascii="Arial" w:cs="Arial" w:eastAsia="Arial" w:hAnsi="Arial"/>
          <w:rtl w:val="0"/>
        </w:rPr>
        <w:tab/>
      </w:r>
    </w:p>
    <w:p w:rsidR="00000000" w:rsidDel="00000000" w:rsidP="00000000" w:rsidRDefault="00000000" w:rsidRPr="00000000" w14:paraId="00000007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8">
            <w:pPr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Celem e-zasobu jest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zapoznanie z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materiałami i surowcami wykorzystywanymi do produkcji mas włóknistych i wytworów papierniczych i ich charakterystyką. Pozwala poznać zasady przygotowania surowców, substancji chemicznych i materiałów pomocniczych do wytwarzania mas włóknistych oraz wyjaśnia procesy fizyko-chemiczne zachodzące podczas przygotowania surowców i substancji chemicznych do wytwarzania mas włóknistych.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WYMAGANIA/KRYTERIA WERYFIKACJI</w:t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8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311601 Technik papiernictwa branży drzewno-meblarskiej i dla  wyodrębnionej w zawodzie kwalifikacji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C">
            <w:pPr>
              <w:numPr>
                <w:ilvl w:val="0"/>
                <w:numId w:val="6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DRM.06. Produkcja mas włóknistych i wytworów papierniczych:</w:t>
            </w:r>
          </w:p>
          <w:p w:rsidR="00000000" w:rsidDel="00000000" w:rsidP="00000000" w:rsidRDefault="00000000" w:rsidRPr="00000000" w14:paraId="0000001D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a) przygotowania materiałów i surowców do produkcji mas włóknistych, </w:t>
            </w:r>
          </w:p>
          <w:p w:rsidR="00000000" w:rsidDel="00000000" w:rsidP="00000000" w:rsidRDefault="00000000" w:rsidRPr="00000000" w14:paraId="0000001E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b) przygotowania materiałów i surowców stosowanych do produkcji wytworów papierniczych, </w:t>
            </w:r>
          </w:p>
          <w:p w:rsidR="00000000" w:rsidDel="00000000" w:rsidP="00000000" w:rsidRDefault="00000000" w:rsidRPr="00000000" w14:paraId="0000001F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c) użytkowania maszyn i urządzeń stosowanych do produkcji mas włóknistych i wytworów papierniczych, </w:t>
            </w:r>
          </w:p>
          <w:p w:rsidR="00000000" w:rsidDel="00000000" w:rsidP="00000000" w:rsidRDefault="00000000" w:rsidRPr="00000000" w14:paraId="00000020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d) wykonywania badań laboratoryjnych podczas produkcji mas włóknistych i wytworów papierniczych, </w:t>
            </w:r>
          </w:p>
          <w:p w:rsidR="00000000" w:rsidDel="00000000" w:rsidP="00000000" w:rsidRDefault="00000000" w:rsidRPr="00000000" w14:paraId="00000021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e) planowania procesów produkcyjnych podczas produkcji mas włóknistych i wytworów papierniczych, </w:t>
            </w:r>
          </w:p>
          <w:p w:rsidR="00000000" w:rsidDel="00000000" w:rsidP="00000000" w:rsidRDefault="00000000" w:rsidRPr="00000000" w14:paraId="00000022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f) kontrolowania procesów technologicznych produkcji mas włóknistych i wytworów papierniczych;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4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  <w:br w:type="textWrapping"/>
              <w:t xml:space="preserve">— kompetencje matematyczne oraz kompetencje w zakresie nauk przyrodniczych, technologii i inżynierii, </w:t>
              <w:br w:type="textWrapping"/>
              <w:t xml:space="preserve">— kompetencje cyfrowe,</w:t>
              <w:br w:type="textWrapping"/>
              <w:t xml:space="preserve">— kompetencje osobiste, społeczne i w zakresie umiejętności uczenia się,</w:t>
              <w:br w:type="textWrapping"/>
              <w:t xml:space="preserve">— kompetencje w zakresie przedsiębiorczości, </w:t>
            </w:r>
          </w:p>
          <w:p w:rsidR="00000000" w:rsidDel="00000000" w:rsidP="00000000" w:rsidRDefault="00000000" w:rsidRPr="00000000" w14:paraId="00000027">
            <w:pPr>
              <w:ind w:left="1440" w:hanging="72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— kompetencje w zakresie rozumienia i tworzenia informacji,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9"/>
              </w:numPr>
              <w:ind w:left="72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DRM.06.3. Wytwarzanie mas włóknistych</w:t>
            </w:r>
          </w:p>
          <w:p w:rsidR="00000000" w:rsidDel="00000000" w:rsidP="00000000" w:rsidRDefault="00000000" w:rsidRPr="00000000" w14:paraId="0000002D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przygotowuje masy włókniste zgodnie z technologią wytwarzania: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przygotowuje surowce i materiały do wytwarzania mas włóknistych,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obsługuje maszyny i urządzenia do wytwarzania mas włóknistych,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opracowuje schemat technologiczny wytwarzania mas włóknistych;</w:t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ocenia jakość mas włóknistych:</w:t>
            </w:r>
          </w:p>
          <w:p w:rsidR="00000000" w:rsidDel="00000000" w:rsidP="00000000" w:rsidRDefault="00000000" w:rsidRPr="00000000" w14:paraId="00000032">
            <w:pPr>
              <w:ind w:left="2880" w:hanging="144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a) ocenia jakość składników mas włóknistych, </w:t>
            </w:r>
          </w:p>
          <w:p w:rsidR="00000000" w:rsidDel="00000000" w:rsidP="00000000" w:rsidRDefault="00000000" w:rsidRPr="00000000" w14:paraId="00000033">
            <w:pPr>
              <w:ind w:left="2880" w:hanging="144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b) wykonuje oznaczenia parametrów decydujących o jakości mas włóknistych,</w:t>
            </w:r>
          </w:p>
          <w:p w:rsidR="00000000" w:rsidDel="00000000" w:rsidP="00000000" w:rsidRDefault="00000000" w:rsidRPr="00000000" w14:paraId="00000034">
            <w:pPr>
              <w:ind w:left="2880" w:hanging="144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c) proponuje działania naprawcze na podstawie analizy wyników kontroli produkcji;</w:t>
            </w:r>
          </w:p>
          <w:p w:rsidR="00000000" w:rsidDel="00000000" w:rsidP="00000000" w:rsidRDefault="00000000" w:rsidRPr="00000000" w14:paraId="00000035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stosuje metody ochrony środowiska przed zanieczyszczeniem związanym z produkcją mas włóknistych: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określa źródła powstawania zanieczyszczeń środowiska podczas wytwarzania mas włóknistych,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stosuje metody oczyszczania wody produkcyjnej i ścieków powstałych podczas wytwarzania mas włóknistych;</w:t>
            </w:r>
          </w:p>
          <w:p w:rsidR="00000000" w:rsidDel="00000000" w:rsidP="00000000" w:rsidRDefault="00000000" w:rsidRPr="00000000" w14:paraId="0000003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DRM.06.4. Produkcja wytworów papierniczych</w:t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przygotowuje masę papierniczą zgodnie z technologią wytwarzania: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przygotowuje surowce i substancje chemiczne do wytwarzania masy papierniczej,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obsługuje maszyny i urządzenia do wytwarzania masy papierniczej,</w:t>
            </w:r>
          </w:p>
          <w:p w:rsidR="00000000" w:rsidDel="00000000" w:rsidP="00000000" w:rsidRDefault="00000000" w:rsidRPr="00000000" w14:paraId="0000003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5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opracowuje schemat technologiczny wytwarzania masy papierniczej;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</w:t>
              <w:br w:type="textWrapping"/>
              <w:t xml:space="preserve">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zawodowego) w postaci: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E-book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Obudowa dydaktyczna:</w:t>
            </w:r>
          </w:p>
          <w:p w:rsidR="00000000" w:rsidDel="00000000" w:rsidP="00000000" w:rsidRDefault="00000000" w:rsidRPr="00000000" w14:paraId="0000004F">
            <w:pPr>
              <w:ind w:left="252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-przewodnik dla nauczyciela,</w:t>
            </w:r>
          </w:p>
          <w:p w:rsidR="00000000" w:rsidDel="00000000" w:rsidP="00000000" w:rsidRDefault="00000000" w:rsidRPr="00000000" w14:paraId="00000050">
            <w:pPr>
              <w:ind w:left="252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-przewodnik dla uczącego się,</w:t>
            </w:r>
          </w:p>
          <w:p w:rsidR="00000000" w:rsidDel="00000000" w:rsidP="00000000" w:rsidRDefault="00000000" w:rsidRPr="00000000" w14:paraId="00000051">
            <w:pPr>
              <w:ind w:left="252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-netografia i bibliografia</w:t>
            </w:r>
          </w:p>
          <w:p w:rsidR="00000000" w:rsidDel="00000000" w:rsidP="00000000" w:rsidRDefault="00000000" w:rsidRPr="00000000" w14:paraId="00000052">
            <w:pPr>
              <w:ind w:left="252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-instrukcja użytkowania.</w:t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E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</w:t>
            </w:r>
          </w:p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Materiały i surowce do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surowce i materiały stosowane do produkcji mas włóknistych np. włókniste surowce roślinne pozyskiwane m.in z drzew iglastych i liściastych, ale również z innych roślin, np. z lnu, bambusa czy bawełny, 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odczynniki i substancje chemiczne wykorzystywane podczas wytwarzania mas włóknistych i produkcji papieru m.in. glikole polietylenowe; chloropodobne; emulsje silikonowe; alkoksylowane kwasy tłuszczowe, nonynofenole, alkohole; kopolimery blokowe, alkalia itd.  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wytworów papierniczych m.in.: </w:t>
            </w:r>
          </w:p>
          <w:p w:rsidR="00000000" w:rsidDel="00000000" w:rsidP="00000000" w:rsidRDefault="00000000" w:rsidRPr="00000000" w14:paraId="000000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78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-bibuła</w:t>
            </w:r>
          </w:p>
          <w:p w:rsidR="00000000" w:rsidDel="00000000" w:rsidP="00000000" w:rsidRDefault="00000000" w:rsidRPr="00000000" w14:paraId="000000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78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karton</w:t>
            </w:r>
          </w:p>
          <w:p w:rsidR="00000000" w:rsidDel="00000000" w:rsidP="00000000" w:rsidRDefault="00000000" w:rsidRPr="00000000" w14:paraId="000000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78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papier powlekany</w:t>
            </w:r>
          </w:p>
          <w:p w:rsidR="00000000" w:rsidDel="00000000" w:rsidP="00000000" w:rsidRDefault="00000000" w:rsidRPr="00000000" w14:paraId="000000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78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papier miękki</w:t>
            </w:r>
          </w:p>
          <w:p w:rsidR="00000000" w:rsidDel="00000000" w:rsidP="00000000" w:rsidRDefault="00000000" w:rsidRPr="00000000" w14:paraId="0000006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78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papier techniczny</w:t>
            </w:r>
          </w:p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505" w:hanging="78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papier fotograficzny.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 i maks. 25 zdjęć - wszystkich podstawowych surowców w tym biosurowców i materiałów (m.in. surowce podstawowe - włókna roślinne (drzewa, jak: jodła, sosna, świerk, topola, buk, osika oraz rośliny jednoroczne, takie, jak: len, konopie, słoma zbóż, trzcina, oraz bawełna, surowce wtórne – makulaturę i szmaty, biomasa, materiał kompostowalny, odczynników i substancji chemicznych (m.in. glikole polietylenowe; chloropodobne; emulsje silikonowe; alkoksylowane kwasy tłuszczowe, nonynofenole, alkohole; kopolimery blokowe, alkalia) oraz wytworów papierniczych (papier i tektura).</w:t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surowców, mas i rodzajów wytworów papierniczych oraz odczynników i substancji chemicznych wykorzystywanych podczas wytwarzania mas włóknistych i produkcji papieru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materiałów i surowców do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8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9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 </w:t>
            </w:r>
          </w:p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Jak powstaje papier-część I?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znajomości, właściwości surowców i materiałów na masy włókniste i wytwory papiernicze, metod wytwarzania mas włóknistych i stosowania metod ochrony środowiska przed zanieczyszczeniem związanym z produkcją mas włóknistych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fazy pierwszej produkcji papieru tj. przygotowanie/sporządzenie masy włóknistej a następnie masy papierniczej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zgodnie z zasadami ochrony środowisk/ reguł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 – gra posiada dwanaście  etapów w kolejności zgodnych z procesem produkcji papieru ( I-</w:t>
            </w:r>
            <w:r w:rsidDel="00000000" w:rsidR="00000000" w:rsidRPr="00000000">
              <w:rPr>
                <w:rtl w:val="0"/>
              </w:rPr>
              <w:t xml:space="preserve"> 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charakteryzowanie metod wytwarzania mas włóknistych, II-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mas włóknistych zgodnie z technologią wytwarzania, III-ocenianie jakości mas włóknistych, IV- stosowanie metod ochrony środowiska przed zanieczyszczeniem związanym z produkcją mas włóknistych, V-przygotowanie masy papierniczej zgodnie z technologią wytwarzania, VI-proces mielenia masy papierniczej(rozwłóknienie/rozdrobnienie surowca), VII- mieszanie masy celulozowej z dodatkami, VIII-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zaklejanie papieru, IX-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wypełnianie papieru, X-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barwienie, XI- rozwodnienie, XII- proces oczyszczania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 – uzyskanie określonych właściwości(wysokiej jakości) oczyszczonej ekologicznej masy włóknistej a finalnie masy papierniczej zgodnie z zasadami ochrony środowiska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 za uzyskanie określonej właściwości masy włóknistej a następnie masy papierniczej 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wyświetlany tekst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zdobywanie punktów za wykonanie zadania kontrolnego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zespołów/pracy zespołowej</w:t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Ilustrowanie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papiernictwa</w:t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C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MATERIAŁY SPRAWDZAJĄCE </w:t>
            </w:r>
          </w:p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Materiały i surowce do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znajomości surowców i materiałów do produkcji wytworów papierniczych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papiernictwa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3 z niżej wymienionych form testowych: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prawidłowymi,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mogą mieć możliwość ilustrowania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E-BOOK </w:t>
            </w:r>
          </w:p>
          <w:p w:rsidR="00000000" w:rsidDel="00000000" w:rsidP="00000000" w:rsidRDefault="00000000" w:rsidRPr="00000000" w14:paraId="0000010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Materiały i surowce do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treści dotyczące surowców i materiałów do produkcji mas i wytworów papierniczych</w:t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min.5 maks. 10 stron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ilustracje graficzne w postaci rysunków, tabel, schematów w ilości min. 5 maks. 10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z e-zasobu: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źródeł wykorzystanych do przygotowania</w:t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1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1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1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1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Materiały i surowce do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10 stron 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materiałów multimedialnych e-zasobu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korzystania ze słownika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5">
      <w:pPr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4E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4F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50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51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dysleksja, dyskalkulia, trudności w nauce)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9">
      <w:pPr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Materiały i surowce do produkcji mas włóknistych i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90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http://pl.canson.com/produkcja-papieru/produkcja-na-sicie-papierniczym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1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http://www.eko-pak.net/news.php?newsID=40&amp;lang=pl&amp;action=view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2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https://pl.wikipedia.org/wiki/Papiernia_(zak%C5%82ad_przemys%C5%82owy)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3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http://krystian.us/maszyny-do-przetworstwa-papieru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4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https://www.rynekpapierniczy.pl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5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https://www.rynekpapierniczy.pl/wiadomosci/surowce-do-produkcji-papieru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6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https://www.ekoportal.gov.pl/fileadmin/Ekoportal/Pozwolenia_zintegrowane/poradniki_branzowe/13._Najlepsze_Dostepne_Techniki__BAT__wytyczne_dla_branzy_celulozowo_-_papierniczej.pdf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7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http://www.ibwch.lodz.pl/przedmiot-i-zakres-dzialania,56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7 pozycji bibliograficznych, spośród pozycji bibliograficznych niżej wymienionych, m.in.:</w:t>
            </w:r>
          </w:p>
          <w:p w:rsidR="00000000" w:rsidDel="00000000" w:rsidP="00000000" w:rsidRDefault="00000000" w:rsidRPr="00000000" w14:paraId="0000019A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Drzewińska E., Rogaczewski, Z.: Technologia celulozy i papieru. Cz. 3. Powierzchniowe</w:t>
            </w:r>
          </w:p>
          <w:p w:rsidR="00000000" w:rsidDel="00000000" w:rsidP="00000000" w:rsidRDefault="00000000" w:rsidRPr="00000000" w14:paraId="0000019B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uszlachetnianie papieru. WSiP, Warszawa 1997.</w:t>
            </w:r>
          </w:p>
          <w:p w:rsidR="00000000" w:rsidDel="00000000" w:rsidP="00000000" w:rsidRDefault="00000000" w:rsidRPr="00000000" w14:paraId="0000019C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Jakucewicz S., Wstęp do papiernictwa, WPW, Warszawa 2014</w:t>
            </w:r>
          </w:p>
          <w:p w:rsidR="00000000" w:rsidDel="00000000" w:rsidP="00000000" w:rsidRDefault="00000000" w:rsidRPr="00000000" w14:paraId="0000019D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Michniewicz M., Janiga M., Sokół A., Żubrzak M., Przybyszewska-Witczak E., Kiszczak B., Jarowski</w:t>
            </w:r>
          </w:p>
          <w:p w:rsidR="00000000" w:rsidDel="00000000" w:rsidP="00000000" w:rsidRDefault="00000000" w:rsidRPr="00000000" w14:paraId="0000019E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P., Bartosiak M: Najlepsze dostępne techniki (bat) wytyczne dla branży celulozowo-papierniczej.</w:t>
            </w:r>
          </w:p>
          <w:p w:rsidR="00000000" w:rsidDel="00000000" w:rsidP="00000000" w:rsidRDefault="00000000" w:rsidRPr="00000000" w14:paraId="0000019F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Ministerstwo Środowiska, Warszawa 2005.</w:t>
            </w:r>
          </w:p>
          <w:p w:rsidR="00000000" w:rsidDel="00000000" w:rsidP="00000000" w:rsidRDefault="00000000" w:rsidRPr="00000000" w14:paraId="000001A0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Mróz W., Planowanie i organizowanie produkcji mas włóknistych 311[27].Z2.01,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A1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Mróz W., Wytwarzanie mas włóknistych 311[27].Z2.02,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A2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Olejnik K., Organizowanie produkcji papieru i tektury 311[27].Z3.01,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A3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Olejnik K., Wytwarzanie wyrobów papierniczych 311[27].Z3.02,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A4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Przybysz K., Technologia papieru, Cz.1. Papiernicze masy włókniste, WPŁ, Łódź 2007.</w:t>
            </w:r>
          </w:p>
          <w:p w:rsidR="00000000" w:rsidDel="00000000" w:rsidP="00000000" w:rsidRDefault="00000000" w:rsidRPr="00000000" w14:paraId="000001A5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Smook G.A., Technologia przemysłu celulozowo-papierniczego, IP, Kwidzyn 1996.</w:t>
            </w:r>
          </w:p>
          <w:p w:rsidR="00000000" w:rsidDel="00000000" w:rsidP="00000000" w:rsidRDefault="00000000" w:rsidRPr="00000000" w14:paraId="000001A6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Surewicz W., Podstawy technologii mas włóknistych, WNT, Warszawa 1971.</w:t>
            </w:r>
          </w:p>
          <w:p w:rsidR="00000000" w:rsidDel="00000000" w:rsidP="00000000" w:rsidRDefault="00000000" w:rsidRPr="00000000" w14:paraId="000001A7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Szwarcsztajn E., Przygotowanie masy papierniczej, WNT, Warszawa 1991.</w:t>
            </w:r>
          </w:p>
          <w:p w:rsidR="00000000" w:rsidDel="00000000" w:rsidP="00000000" w:rsidRDefault="00000000" w:rsidRPr="00000000" w14:paraId="000001A8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Szwarcsztajn E., Właściwości wytworów papierniczych, SITPP, Łódź, 1988.</w:t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1B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Materiały i surowce do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E">
      <w:pPr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footerReference r:id="rId15" w:type="default"/>
      <w:pgSz w:h="11906" w:w="16838"/>
      <w:pgMar w:bottom="851" w:top="851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  <w:sz w:val="20"/>
        <w:szCs w:val="20"/>
      </w:rPr>
    </w:pPr>
    <w:r w:rsidDel="00000000" w:rsidR="00000000" w:rsidRPr="00000000">
      <w:rPr>
        <w:color w:val="000000"/>
        <w:sz w:val="20"/>
        <w:szCs w:val="20"/>
        <w:rtl w:val="0"/>
      </w:rPr>
      <w:t xml:space="preserve">str. </w:t>
    </w:r>
    <w:r w:rsidDel="00000000" w:rsidR="00000000" w:rsidRPr="00000000">
      <w:rPr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lowerLetter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1800" w:hanging="360"/>
      </w:pPr>
      <w:rPr/>
    </w:lvl>
    <w:lvl w:ilvl="1">
      <w:start w:val="1"/>
      <w:numFmt w:val="lowerLetter"/>
      <w:lvlText w:val="%2."/>
      <w:lvlJc w:val="left"/>
      <w:pPr>
        <w:ind w:left="2520" w:hanging="360"/>
      </w:pPr>
      <w:rPr/>
    </w:lvl>
    <w:lvl w:ilvl="2">
      <w:start w:val="1"/>
      <w:numFmt w:val="lowerRoman"/>
      <w:lvlText w:val="%3."/>
      <w:lvlJc w:val="right"/>
      <w:pPr>
        <w:ind w:left="3240" w:hanging="180"/>
      </w:pPr>
      <w:rPr/>
    </w:lvl>
    <w:lvl w:ilvl="3">
      <w:start w:val="1"/>
      <w:numFmt w:val="decimal"/>
      <w:lvlText w:val="%4."/>
      <w:lvlJc w:val="left"/>
      <w:pPr>
        <w:ind w:left="3960" w:hanging="360"/>
      </w:pPr>
      <w:rPr/>
    </w:lvl>
    <w:lvl w:ilvl="4">
      <w:start w:val="1"/>
      <w:numFmt w:val="lowerLetter"/>
      <w:lvlText w:val="%5."/>
      <w:lvlJc w:val="left"/>
      <w:pPr>
        <w:ind w:left="4680" w:hanging="360"/>
      </w:pPr>
      <w:rPr/>
    </w:lvl>
    <w:lvl w:ilvl="5">
      <w:start w:val="1"/>
      <w:numFmt w:val="lowerRoman"/>
      <w:lvlText w:val="%6."/>
      <w:lvlJc w:val="right"/>
      <w:pPr>
        <w:ind w:left="5400" w:hanging="180"/>
      </w:pPr>
      <w:rPr/>
    </w:lvl>
    <w:lvl w:ilvl="6">
      <w:start w:val="1"/>
      <w:numFmt w:val="decimal"/>
      <w:lvlText w:val="%7."/>
      <w:lvlJc w:val="left"/>
      <w:pPr>
        <w:ind w:left="6120" w:hanging="360"/>
      </w:pPr>
      <w:rPr/>
    </w:lvl>
    <w:lvl w:ilvl="7">
      <w:start w:val="1"/>
      <w:numFmt w:val="lowerLetter"/>
      <w:lvlText w:val="%8."/>
      <w:lvlJc w:val="left"/>
      <w:pPr>
        <w:ind w:left="6840" w:hanging="360"/>
      </w:pPr>
      <w:rPr/>
    </w:lvl>
    <w:lvl w:ilvl="8">
      <w:start w:val="1"/>
      <w:numFmt w:val="lowerRoman"/>
      <w:lvlText w:val="%9."/>
      <w:lvlJc w:val="right"/>
      <w:pPr>
        <w:ind w:left="756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lowerLetter"/>
      <w:lvlText w:val="%1)"/>
      <w:lvlJc w:val="left"/>
      <w:pPr>
        <w:ind w:left="1080" w:hanging="360"/>
      </w:pPr>
      <w:rPr/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3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3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uiPriority w:val="99"/>
    <w:semiHidden w:val="1"/>
    <w:rPr>
      <w:sz w:val="20"/>
      <w:szCs w:val="20"/>
    </w:rPr>
  </w:style>
  <w:style w:type="table" w:styleId="ab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317029"/>
    <w:rPr>
      <w:color w:val="605e5c"/>
      <w:shd w:color="auto" w:fill="e1dfdd" w:val="clear"/>
    </w:rPr>
  </w:style>
  <w:style w:type="character" w:styleId="TematkomentarzaZnak2" w:customStyle="1">
    <w:name w:val="Temat komentarza Znak2"/>
    <w:basedOn w:val="TekstkomentarzaZnak2"/>
    <w:uiPriority w:val="99"/>
    <w:semiHidden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uiPriority w:val="99"/>
    <w:semiHidden w:val="1"/>
    <w:rPr>
      <w:sz w:val="20"/>
      <w:szCs w:val="20"/>
    </w:rPr>
  </w:style>
  <w:style w:type="table" w:styleId="af7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3" w:customStyle="1">
    <w:name w:val="Temat komentarza Znak3"/>
    <w:basedOn w:val="TekstkomentarzaZnak3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3" w:customStyle="1">
    <w:name w:val="Tekst komentarza Znak3"/>
    <w:link w:val="Tekstkomentarza"/>
    <w:uiPriority w:val="99"/>
    <w:semiHidden w:val="1"/>
    <w:rPr>
      <w:sz w:val="20"/>
      <w:szCs w:val="20"/>
    </w:rPr>
  </w:style>
  <w:style w:type="table" w:styleId="aff1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rynekpapierniczy.pl" TargetMode="External"/><Relationship Id="rId10" Type="http://schemas.openxmlformats.org/officeDocument/2006/relationships/hyperlink" Target="http://krystian.us/maszyny-do-przetworstwa-papieru" TargetMode="External"/><Relationship Id="rId13" Type="http://schemas.openxmlformats.org/officeDocument/2006/relationships/hyperlink" Target="https://www.ekoportal.gov.pl/fileadmin/Ekoportal/Pozwolenia_zintegrowane/poradniki_branzowe/13._Najlepsze_Dostepne_Techniki__BAT__wytyczne_dla_branzy_celulozowo_-_papierniczej.pdf" TargetMode="External"/><Relationship Id="rId12" Type="http://schemas.openxmlformats.org/officeDocument/2006/relationships/hyperlink" Target="https://www.rynekpapierniczy.pl/wiadomosci/surowce-do-produkcji-papieru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l.wikipedia.org/wiki/Papiernia_(zak%C5%82ad_przemys%C5%82owy)" TargetMode="External"/><Relationship Id="rId15" Type="http://schemas.openxmlformats.org/officeDocument/2006/relationships/footer" Target="footer1.xml"/><Relationship Id="rId14" Type="http://schemas.openxmlformats.org/officeDocument/2006/relationships/hyperlink" Target="http://www.ibwch.lodz.pl/przedmiot-i-zakres-dzialania,56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pl.canson.com/produkcja-papieru/produkcja-na-sicie-papierniczym" TargetMode="External"/><Relationship Id="rId8" Type="http://schemas.openxmlformats.org/officeDocument/2006/relationships/hyperlink" Target="http://www.eko-pak.net/news.php?newsID=40&amp;lang=pl&amp;action=vie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rG5Evfnf6Ypak8tEL9Mxytsz3aw==">AMUW2mUjMndydJQ7ohpTvxopMlu8Ktch41ybFb1385hWxsApWhkSA6YBy2v9hZbs0+cyB3cuQpoW/AG+XAx+cVSMCTpmGZLM/5lG1eDmV27XzPme2dwN/lax2NbL6MQTPEOaPsR90pVvdXBYbkwq/x6KCVZRzoQUPA==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2020-05-13T19:50:00Z</dcterms:created>
  <dc:creator>prezentacja</dc:creator>
</cp:coreProperties>
</file>