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5F209" w14:textId="77777777" w:rsidR="000A6E69" w:rsidRDefault="000A6E69" w:rsidP="000A6E69">
      <w:pPr>
        <w:pStyle w:val="11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19DA">
        <w:rPr>
          <w:rFonts w:ascii="Arial" w:hAnsi="Arial" w:cs="Arial"/>
          <w:sz w:val="24"/>
          <w:szCs w:val="24"/>
        </w:rPr>
        <w:t>Załącznik nr 4 do Regulaminu naboru</w:t>
      </w:r>
      <w:r w:rsidRPr="009D3DEC">
        <w:rPr>
          <w:rFonts w:ascii="Arial" w:hAnsi="Arial" w:cs="Arial"/>
          <w:sz w:val="24"/>
          <w:szCs w:val="24"/>
        </w:rPr>
        <w:t xml:space="preserve"> – Wzór oświadczenia o bezstronności dla eksperta oceniającego projekt niekonkurencyjny</w:t>
      </w:r>
    </w:p>
    <w:p w14:paraId="6E11531C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579BDF8A" wp14:editId="11DB9C22">
            <wp:extent cx="5760720" cy="1139190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E5255" w14:textId="77777777" w:rsidR="00221F29" w:rsidRDefault="00221F29" w:rsidP="00221F29">
      <w:pPr>
        <w:pStyle w:val="Datedadoption"/>
        <w:tabs>
          <w:tab w:val="left" w:pos="2156"/>
        </w:tabs>
        <w:autoSpaceDE/>
        <w:spacing w:before="0" w:after="12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EKSPERTA O BEZSTRONNOŚCI</w:t>
      </w:r>
    </w:p>
    <w:p w14:paraId="1F9955C8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14:paraId="587C9765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eksperta: ……………………………………………</w:t>
      </w:r>
    </w:p>
    <w:p w14:paraId="3EC8F14E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DDE2197" w14:textId="77777777" w:rsidR="00221F29" w:rsidRPr="009D3DEC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0DBB790C" w14:textId="77777777" w:rsidR="00221F29" w:rsidRPr="009D3DEC" w:rsidRDefault="00221F29" w:rsidP="00221F29">
      <w:pPr>
        <w:tabs>
          <w:tab w:val="left" w:pos="1276"/>
        </w:tabs>
        <w:autoSpaceDE w:val="0"/>
        <w:autoSpaceDN w:val="0"/>
        <w:adjustRightInd w:val="0"/>
        <w:spacing w:before="120" w:after="120" w:line="240" w:lineRule="exact"/>
        <w:ind w:left="1276" w:hanging="127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F7701" w14:textId="77777777" w:rsidR="00221F29" w:rsidRPr="009D3DEC" w:rsidRDefault="00221F29" w:rsidP="00834C71">
      <w:pPr>
        <w:tabs>
          <w:tab w:val="left" w:pos="1276"/>
        </w:tabs>
        <w:autoSpaceDE w:val="0"/>
        <w:autoSpaceDN w:val="0"/>
        <w:adjustRightInd w:val="0"/>
        <w:spacing w:before="120" w:after="120" w:line="360" w:lineRule="auto"/>
        <w:ind w:left="1276" w:hanging="1276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Oświadczenie jest składane pod rygorem odpowiedzialności karnej za składanie fałszywych zeznań, zgodnie z art. 85 ust. 2 ustawy z dnia 28 kwietnia 2022 r.  o zasadach realizacji zadań finansowanych ze środków europejskich w perspektywie finansowej 2021-2027 w zw. z art. 233 § 6 ustawy z dnia 6 czerwca 1997 r. – Kodeks karny (Dz. U. 2022, poz. 1138, z późn. zm.).</w:t>
      </w:r>
    </w:p>
    <w:p w14:paraId="0E2563AB" w14:textId="77777777" w:rsidR="00221F29" w:rsidRPr="009D3DEC" w:rsidRDefault="00221F29" w:rsidP="00221F29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(Dz. U. z 2022 r. poz. 2000, z późn.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ww. projektu tj., że:</w:t>
      </w:r>
    </w:p>
    <w:p w14:paraId="4B6D45C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 partnerem ani nie pozostaję z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wnioskodawcą/partnerem/-ami w takim stosunku prawnym lub faktycznym, że wynik oceny może mieć wpływ na moje prawa i obowiązki;</w:t>
      </w:r>
    </w:p>
    <w:p w14:paraId="3A1BA988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wnioskodawcą/partnerem/-ami lub członkami organów zarządzających lub organów nadzorczych wnioskodawcy/partnera/-ów;</w:t>
      </w:r>
    </w:p>
    <w:p w14:paraId="52439B00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>nie jestem związany/-a z wnioskodawcą/partnerem/-ami z tytułu przysposobienia, kurateli lub opieki;</w:t>
      </w:r>
    </w:p>
    <w:p w14:paraId="069E2B9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przedstawicielem wnioskodawcy/partnera/ów ani nie pozostaję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związku małżeńskim, w stosunku pokrewieństwa lub powinowactwa do drugiego stopnia z przedstawicielem wnioskodawcy/partnerem/-ami, ani nie jestem związany/-a z przedstawicielem wnioskodawcy/partnera/-ami z tytułu przysposobienia, kurateli lub opieki;</w:t>
      </w:r>
    </w:p>
    <w:p w14:paraId="7CFBECF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wnioskodawcą/partnerem/-ami w stosunku podrzędności służbowej.</w:t>
      </w:r>
    </w:p>
    <w:p w14:paraId="67BFA6A3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3E689774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4D87079E" w14:textId="62976D06" w:rsidR="00221F29" w:rsidRPr="009D3DEC" w:rsidRDefault="00221F29" w:rsidP="00221F29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8D4D1C">
        <w:rPr>
          <w:rFonts w:ascii="Arial" w:hAnsi="Arial" w:cs="Arial"/>
          <w:sz w:val="24"/>
          <w:szCs w:val="24"/>
        </w:rPr>
        <w:t xml:space="preserve">, </w:t>
      </w:r>
      <w:r w:rsidR="008D4D1C" w:rsidRPr="00306236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Euratom) 2018/1046 z dnia 18 lipca 2018 r.</w:t>
      </w:r>
      <w:r w:rsidR="00834C71" w:rsidRPr="0030623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06236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8D4D1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503C275E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BF1B5D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74898CEF" w14:textId="77777777" w:rsidR="00221F29" w:rsidRPr="009D3DEC" w:rsidRDefault="00221F29" w:rsidP="00221F29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BF097F8" w14:textId="77777777" w:rsidR="00221F29" w:rsidRPr="009D3DEC" w:rsidRDefault="00221F29" w:rsidP="00221F29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3802FBB5" w14:textId="77777777" w:rsidR="00221F29" w:rsidRPr="009D3DEC" w:rsidRDefault="00221F29" w:rsidP="00221F29">
      <w:pPr>
        <w:ind w:left="6624" w:firstLine="4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657F16D5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</w:p>
    <w:p w14:paraId="311A6142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B268" w14:textId="77777777" w:rsidR="0097147C" w:rsidRDefault="0097147C" w:rsidP="00834C71">
      <w:pPr>
        <w:spacing w:after="0" w:line="240" w:lineRule="auto"/>
      </w:pPr>
      <w:r>
        <w:separator/>
      </w:r>
    </w:p>
  </w:endnote>
  <w:endnote w:type="continuationSeparator" w:id="0">
    <w:p w14:paraId="6C2D3CE8" w14:textId="77777777" w:rsidR="0097147C" w:rsidRDefault="0097147C" w:rsidP="008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95571" w14:textId="77777777" w:rsidR="0097147C" w:rsidRDefault="0097147C" w:rsidP="00834C71">
      <w:pPr>
        <w:spacing w:after="0" w:line="240" w:lineRule="auto"/>
      </w:pPr>
      <w:r>
        <w:separator/>
      </w:r>
    </w:p>
  </w:footnote>
  <w:footnote w:type="continuationSeparator" w:id="0">
    <w:p w14:paraId="0C322F04" w14:textId="77777777" w:rsidR="0097147C" w:rsidRDefault="0097147C" w:rsidP="00834C71">
      <w:pPr>
        <w:spacing w:after="0" w:line="240" w:lineRule="auto"/>
      </w:pPr>
      <w:r>
        <w:continuationSeparator/>
      </w:r>
    </w:p>
  </w:footnote>
  <w:footnote w:id="1">
    <w:p w14:paraId="15DC1645" w14:textId="77777777" w:rsidR="00834C71" w:rsidRPr="00985013" w:rsidRDefault="00834C71" w:rsidP="00834C71">
      <w:pPr>
        <w:pStyle w:val="Tekstprzypisudolnego"/>
        <w:rPr>
          <w:rFonts w:ascii="Arial" w:hAnsi="Arial" w:cs="Arial"/>
        </w:rPr>
      </w:pPr>
      <w:r w:rsidRPr="00306236">
        <w:rPr>
          <w:rStyle w:val="Odwoanieprzypisudolnego"/>
        </w:rPr>
        <w:footnoteRef/>
      </w:r>
      <w:r w:rsidRPr="00306236">
        <w:t xml:space="preserve"> </w:t>
      </w:r>
      <w:r w:rsidRPr="00306236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663E78A3" w14:textId="374F04A6" w:rsidR="00834C71" w:rsidRDefault="00834C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4237"/>
    <w:multiLevelType w:val="hybridMultilevel"/>
    <w:tmpl w:val="0B9CDE2A"/>
    <w:lvl w:ilvl="0" w:tplc="602ABA48">
      <w:start w:val="1"/>
      <w:numFmt w:val="lowerLetter"/>
      <w:lvlText w:val="%1)"/>
      <w:lvlJc w:val="left"/>
      <w:pPr>
        <w:ind w:left="720" w:hanging="360"/>
      </w:pPr>
    </w:lvl>
    <w:lvl w:ilvl="1" w:tplc="0DB66442">
      <w:start w:val="1"/>
      <w:numFmt w:val="lowerLetter"/>
      <w:lvlText w:val="%2."/>
      <w:lvlJc w:val="left"/>
      <w:pPr>
        <w:ind w:left="1440" w:hanging="360"/>
      </w:pPr>
    </w:lvl>
    <w:lvl w:ilvl="2" w:tplc="BAEA45C8">
      <w:start w:val="1"/>
      <w:numFmt w:val="lowerRoman"/>
      <w:lvlText w:val="%3."/>
      <w:lvlJc w:val="right"/>
      <w:pPr>
        <w:ind w:left="2160" w:hanging="180"/>
      </w:pPr>
    </w:lvl>
    <w:lvl w:ilvl="3" w:tplc="5CDA8F8A">
      <w:start w:val="1"/>
      <w:numFmt w:val="decimal"/>
      <w:lvlText w:val="%4."/>
      <w:lvlJc w:val="left"/>
      <w:pPr>
        <w:ind w:left="2880" w:hanging="360"/>
      </w:pPr>
    </w:lvl>
    <w:lvl w:ilvl="4" w:tplc="086C5090">
      <w:start w:val="1"/>
      <w:numFmt w:val="lowerLetter"/>
      <w:lvlText w:val="%5."/>
      <w:lvlJc w:val="left"/>
      <w:pPr>
        <w:ind w:left="3600" w:hanging="360"/>
      </w:pPr>
    </w:lvl>
    <w:lvl w:ilvl="5" w:tplc="048264FC">
      <w:start w:val="1"/>
      <w:numFmt w:val="lowerRoman"/>
      <w:lvlText w:val="%6."/>
      <w:lvlJc w:val="right"/>
      <w:pPr>
        <w:ind w:left="4320" w:hanging="180"/>
      </w:pPr>
    </w:lvl>
    <w:lvl w:ilvl="6" w:tplc="A556558E">
      <w:start w:val="1"/>
      <w:numFmt w:val="decimal"/>
      <w:lvlText w:val="%7."/>
      <w:lvlJc w:val="left"/>
      <w:pPr>
        <w:ind w:left="5040" w:hanging="360"/>
      </w:pPr>
    </w:lvl>
    <w:lvl w:ilvl="7" w:tplc="9D2897D2">
      <w:start w:val="1"/>
      <w:numFmt w:val="lowerLetter"/>
      <w:lvlText w:val="%8."/>
      <w:lvlJc w:val="left"/>
      <w:pPr>
        <w:ind w:left="5760" w:hanging="360"/>
      </w:pPr>
    </w:lvl>
    <w:lvl w:ilvl="8" w:tplc="C4E05C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9"/>
    <w:rsid w:val="00021579"/>
    <w:rsid w:val="000A6E69"/>
    <w:rsid w:val="00221F29"/>
    <w:rsid w:val="00306236"/>
    <w:rsid w:val="006E321A"/>
    <w:rsid w:val="00834C71"/>
    <w:rsid w:val="008D4D1C"/>
    <w:rsid w:val="0097147C"/>
    <w:rsid w:val="009C51DB"/>
    <w:rsid w:val="00B604FA"/>
    <w:rsid w:val="00CB10F9"/>
    <w:rsid w:val="00CB74FD"/>
    <w:rsid w:val="00DA462B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7938"/>
  <w15:chartTrackingRefBased/>
  <w15:docId w15:val="{C8110281-9F7B-4330-A4BE-EDD70D1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1F2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221F29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221F29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221F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C7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2023-08-21T11:49:00Z</dcterms:created>
  <dcterms:modified xsi:type="dcterms:W3CDTF">2023-08-21T11:49:00Z</dcterms:modified>
</cp:coreProperties>
</file>